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7487" w:rsidRPr="00A935D8" w:rsidRDefault="00837487" w:rsidP="004A0546">
      <w:pPr>
        <w:spacing w:after="0" w:line="240" w:lineRule="auto"/>
        <w:jc w:val="center"/>
        <w:rPr>
          <w:rFonts w:ascii="Times New Roman" w:hAnsi="Times New Roman" w:cs="Times New Roman"/>
          <w:b/>
          <w:sz w:val="24"/>
          <w:szCs w:val="24"/>
        </w:rPr>
      </w:pPr>
    </w:p>
    <w:p w:rsidR="00B46391" w:rsidRPr="006424B0" w:rsidRDefault="00B46391" w:rsidP="00B46391">
      <w:pPr>
        <w:spacing w:after="0" w:line="240" w:lineRule="auto"/>
        <w:jc w:val="center"/>
        <w:rPr>
          <w:rFonts w:ascii="Times New Roman" w:hAnsi="Times New Roman" w:cs="Times New Roman"/>
          <w:b/>
          <w:sz w:val="24"/>
          <w:szCs w:val="24"/>
          <w:lang w:val="ky-KG"/>
        </w:rPr>
      </w:pPr>
      <w:r w:rsidRPr="006424B0">
        <w:rPr>
          <w:rFonts w:ascii="Times New Roman" w:hAnsi="Times New Roman" w:cs="Times New Roman"/>
          <w:b/>
          <w:bCs/>
          <w:sz w:val="24"/>
          <w:szCs w:val="24"/>
        </w:rPr>
        <w:t>«</w:t>
      </w:r>
      <w:r w:rsidRPr="006424B0">
        <w:rPr>
          <w:rFonts w:ascii="Times New Roman" w:hAnsi="Times New Roman" w:cs="Times New Roman"/>
          <w:b/>
          <w:sz w:val="24"/>
          <w:szCs w:val="24"/>
          <w:lang w:val="ky-KG"/>
        </w:rPr>
        <w:t xml:space="preserve">Кыргыз Республикасынын Өкмөтүнүн 2012-жылдын 6-апрелиндеги №234 “Кыргыз Республикасынын </w:t>
      </w:r>
      <w:r w:rsidR="00E34563" w:rsidRPr="006424B0">
        <w:rPr>
          <w:rFonts w:ascii="Times New Roman" w:hAnsi="Times New Roman" w:cs="Times New Roman"/>
          <w:b/>
          <w:sz w:val="24"/>
          <w:szCs w:val="24"/>
          <w:lang w:val="ky-KG"/>
        </w:rPr>
        <w:t>Экономика жана финансы министрлигине</w:t>
      </w:r>
      <w:r w:rsidRPr="006424B0">
        <w:rPr>
          <w:rFonts w:ascii="Times New Roman" w:hAnsi="Times New Roman" w:cs="Times New Roman"/>
          <w:b/>
          <w:sz w:val="24"/>
          <w:szCs w:val="24"/>
          <w:lang w:val="ky-KG"/>
        </w:rPr>
        <w:t xml:space="preserve"> караштуу Мамлекеттик бажы кызматынын алдында "Бажы инфраструктурасы" мамлекеттик ишканасын түзүү жөнүндө” токтомуна өзгөртүү киргизүү тууралуу</w:t>
      </w:r>
      <w:proofErr w:type="gramStart"/>
      <w:r w:rsidRPr="006424B0">
        <w:rPr>
          <w:rFonts w:ascii="Times New Roman" w:hAnsi="Times New Roman" w:cs="Times New Roman"/>
          <w:b/>
          <w:bCs/>
          <w:sz w:val="24"/>
          <w:szCs w:val="24"/>
          <w:lang w:val="ky-KG"/>
        </w:rPr>
        <w:t>”</w:t>
      </w:r>
      <w:r w:rsidRPr="006424B0">
        <w:rPr>
          <w:rFonts w:ascii="Times New Roman" w:hAnsi="Times New Roman" w:cs="Times New Roman"/>
          <w:b/>
          <w:sz w:val="24"/>
          <w:szCs w:val="24"/>
          <w:lang w:val="ky-KG"/>
        </w:rPr>
        <w:t>К</w:t>
      </w:r>
      <w:proofErr w:type="gramEnd"/>
      <w:r w:rsidRPr="006424B0">
        <w:rPr>
          <w:rFonts w:ascii="Times New Roman" w:hAnsi="Times New Roman" w:cs="Times New Roman"/>
          <w:b/>
          <w:sz w:val="24"/>
          <w:szCs w:val="24"/>
          <w:lang w:val="ky-KG"/>
        </w:rPr>
        <w:t xml:space="preserve">ыргыз Республикасынын Өкмөтүнүн токтомунун долбооруна </w:t>
      </w:r>
    </w:p>
    <w:p w:rsidR="00734C76" w:rsidRPr="006424B0" w:rsidRDefault="00B46391" w:rsidP="00B46391">
      <w:pPr>
        <w:spacing w:after="0" w:line="240" w:lineRule="auto"/>
        <w:jc w:val="center"/>
        <w:rPr>
          <w:rFonts w:ascii="Times New Roman" w:hAnsi="Times New Roman" w:cs="Times New Roman"/>
          <w:b/>
          <w:sz w:val="24"/>
          <w:szCs w:val="24"/>
          <w:lang w:val="ky-KG"/>
        </w:rPr>
      </w:pPr>
      <w:r w:rsidRPr="006424B0">
        <w:rPr>
          <w:rFonts w:ascii="Times New Roman" w:hAnsi="Times New Roman" w:cs="Times New Roman"/>
          <w:b/>
          <w:sz w:val="24"/>
          <w:szCs w:val="24"/>
          <w:lang w:val="ky-KG"/>
        </w:rPr>
        <w:t>САЛЫШТЫРМА ТАБЛИЦА</w:t>
      </w:r>
    </w:p>
    <w:p w:rsidR="00F56270" w:rsidRPr="006424B0" w:rsidRDefault="00F56270" w:rsidP="00F56270">
      <w:pPr>
        <w:spacing w:after="0" w:line="240" w:lineRule="auto"/>
        <w:jc w:val="center"/>
        <w:rPr>
          <w:rFonts w:ascii="Times New Roman" w:hAnsi="Times New Roman" w:cs="Times New Roman"/>
          <w:bCs/>
          <w:sz w:val="24"/>
          <w:szCs w:val="24"/>
        </w:rPr>
      </w:pPr>
    </w:p>
    <w:p w:rsidR="00F56270" w:rsidRPr="006424B0" w:rsidRDefault="00F56270" w:rsidP="00F56270">
      <w:pPr>
        <w:spacing w:after="0" w:line="240" w:lineRule="auto"/>
        <w:jc w:val="center"/>
        <w:rPr>
          <w:rFonts w:ascii="Times New Roman" w:hAnsi="Times New Roman" w:cs="Times New Roman"/>
          <w:sz w:val="24"/>
          <w:szCs w:val="24"/>
        </w:rPr>
      </w:pPr>
    </w:p>
    <w:tbl>
      <w:tblPr>
        <w:tblStyle w:val="a3"/>
        <w:tblW w:w="14601" w:type="dxa"/>
        <w:tblInd w:w="-601" w:type="dxa"/>
        <w:tblLook w:val="04A0"/>
      </w:tblPr>
      <w:tblGrid>
        <w:gridCol w:w="460"/>
        <w:gridCol w:w="4750"/>
        <w:gridCol w:w="9391"/>
      </w:tblGrid>
      <w:tr w:rsidR="00734C76" w:rsidRPr="006424B0" w:rsidTr="00597757">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C76" w:rsidRPr="006424B0" w:rsidRDefault="00734C76" w:rsidP="009318BC">
            <w:pPr>
              <w:jc w:val="both"/>
              <w:rPr>
                <w:rFonts w:ascii="Times New Roman" w:hAnsi="Times New Roman" w:cs="Times New Roman"/>
                <w:b/>
                <w:sz w:val="24"/>
                <w:szCs w:val="24"/>
              </w:rPr>
            </w:pPr>
            <w:r w:rsidRPr="006424B0">
              <w:rPr>
                <w:rFonts w:ascii="Times New Roman" w:hAnsi="Times New Roman" w:cs="Times New Roman"/>
                <w:b/>
                <w:sz w:val="24"/>
                <w:szCs w:val="24"/>
              </w:rPr>
              <w:t>№</w:t>
            </w:r>
          </w:p>
        </w:tc>
        <w:tc>
          <w:tcPr>
            <w:tcW w:w="69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C76" w:rsidRPr="006424B0" w:rsidRDefault="00B46391" w:rsidP="009318BC">
            <w:pPr>
              <w:jc w:val="center"/>
              <w:rPr>
                <w:rFonts w:ascii="Times New Roman" w:hAnsi="Times New Roman" w:cs="Times New Roman"/>
                <w:b/>
                <w:sz w:val="24"/>
                <w:szCs w:val="24"/>
              </w:rPr>
            </w:pPr>
            <w:proofErr w:type="spellStart"/>
            <w:r w:rsidRPr="006424B0">
              <w:rPr>
                <w:rFonts w:ascii="Times New Roman" w:hAnsi="Times New Roman" w:cs="Times New Roman"/>
                <w:b/>
                <w:sz w:val="24"/>
                <w:szCs w:val="24"/>
              </w:rPr>
              <w:t>Колдонуудагы</w:t>
            </w:r>
            <w:proofErr w:type="spellEnd"/>
            <w:r w:rsidR="00734C76" w:rsidRPr="006424B0">
              <w:rPr>
                <w:rFonts w:ascii="Times New Roman" w:hAnsi="Times New Roman" w:cs="Times New Roman"/>
                <w:b/>
                <w:sz w:val="24"/>
                <w:szCs w:val="24"/>
              </w:rPr>
              <w:t xml:space="preserve"> редакция</w:t>
            </w:r>
          </w:p>
        </w:tc>
        <w:tc>
          <w:tcPr>
            <w:tcW w:w="70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C76" w:rsidRPr="006424B0" w:rsidRDefault="00B46391" w:rsidP="009318BC">
            <w:pPr>
              <w:jc w:val="center"/>
              <w:rPr>
                <w:rFonts w:ascii="Times New Roman" w:hAnsi="Times New Roman" w:cs="Times New Roman"/>
                <w:b/>
                <w:sz w:val="24"/>
                <w:szCs w:val="24"/>
              </w:rPr>
            </w:pPr>
            <w:proofErr w:type="spellStart"/>
            <w:r w:rsidRPr="006424B0">
              <w:rPr>
                <w:rFonts w:ascii="Times New Roman" w:hAnsi="Times New Roman" w:cs="Times New Roman"/>
                <w:b/>
                <w:sz w:val="24"/>
                <w:szCs w:val="24"/>
              </w:rPr>
              <w:t>Сунушталган</w:t>
            </w:r>
            <w:proofErr w:type="spellEnd"/>
            <w:r w:rsidR="00734C76" w:rsidRPr="006424B0">
              <w:rPr>
                <w:rFonts w:ascii="Times New Roman" w:hAnsi="Times New Roman" w:cs="Times New Roman"/>
                <w:b/>
                <w:sz w:val="24"/>
                <w:szCs w:val="24"/>
              </w:rPr>
              <w:t xml:space="preserve"> редакция</w:t>
            </w:r>
          </w:p>
        </w:tc>
      </w:tr>
      <w:tr w:rsidR="00C818C2" w:rsidRPr="008F763B" w:rsidTr="00597757">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818C2" w:rsidRPr="006424B0" w:rsidRDefault="00FE6D0D" w:rsidP="009318BC">
            <w:pPr>
              <w:jc w:val="both"/>
              <w:rPr>
                <w:rFonts w:ascii="Times New Roman" w:hAnsi="Times New Roman" w:cs="Times New Roman"/>
                <w:sz w:val="24"/>
                <w:szCs w:val="24"/>
              </w:rPr>
            </w:pPr>
            <w:r w:rsidRPr="006424B0">
              <w:rPr>
                <w:rFonts w:ascii="Times New Roman" w:hAnsi="Times New Roman" w:cs="Times New Roman"/>
                <w:sz w:val="24"/>
                <w:szCs w:val="24"/>
              </w:rPr>
              <w:t>1.</w:t>
            </w:r>
          </w:p>
          <w:p w:rsidR="00E61E72" w:rsidRPr="006424B0" w:rsidRDefault="00E61E72" w:rsidP="009318BC">
            <w:pPr>
              <w:jc w:val="both"/>
              <w:rPr>
                <w:rFonts w:ascii="Times New Roman" w:hAnsi="Times New Roman" w:cs="Times New Roman"/>
                <w:sz w:val="24"/>
                <w:szCs w:val="24"/>
              </w:rPr>
            </w:pPr>
          </w:p>
          <w:p w:rsidR="00E61E72" w:rsidRPr="006424B0" w:rsidRDefault="00E61E72" w:rsidP="009318BC">
            <w:pPr>
              <w:jc w:val="both"/>
              <w:rPr>
                <w:rFonts w:ascii="Times New Roman" w:hAnsi="Times New Roman" w:cs="Times New Roman"/>
                <w:sz w:val="24"/>
                <w:szCs w:val="24"/>
              </w:rPr>
            </w:pPr>
          </w:p>
          <w:p w:rsidR="00E61E72" w:rsidRPr="006424B0" w:rsidRDefault="00E61E72" w:rsidP="009318BC">
            <w:pPr>
              <w:jc w:val="both"/>
              <w:rPr>
                <w:rFonts w:ascii="Times New Roman" w:hAnsi="Times New Roman" w:cs="Times New Roman"/>
                <w:sz w:val="24"/>
                <w:szCs w:val="24"/>
              </w:rPr>
            </w:pPr>
          </w:p>
          <w:p w:rsidR="00E61E72" w:rsidRPr="006424B0" w:rsidRDefault="00E61E72" w:rsidP="009318BC">
            <w:pPr>
              <w:jc w:val="both"/>
              <w:rPr>
                <w:rFonts w:ascii="Times New Roman" w:hAnsi="Times New Roman" w:cs="Times New Roman"/>
                <w:sz w:val="24"/>
                <w:szCs w:val="24"/>
              </w:rPr>
            </w:pPr>
          </w:p>
          <w:p w:rsidR="00E61E72" w:rsidRPr="006424B0" w:rsidRDefault="00E61E72" w:rsidP="009318BC">
            <w:pPr>
              <w:jc w:val="both"/>
              <w:rPr>
                <w:rFonts w:ascii="Times New Roman" w:hAnsi="Times New Roman" w:cs="Times New Roman"/>
                <w:sz w:val="24"/>
                <w:szCs w:val="24"/>
              </w:rPr>
            </w:pPr>
          </w:p>
          <w:p w:rsidR="00E61E72" w:rsidRPr="006424B0" w:rsidRDefault="00E61E72" w:rsidP="009318BC">
            <w:pPr>
              <w:jc w:val="both"/>
              <w:rPr>
                <w:rFonts w:ascii="Times New Roman" w:hAnsi="Times New Roman" w:cs="Times New Roman"/>
                <w:sz w:val="24"/>
                <w:szCs w:val="24"/>
              </w:rPr>
            </w:pPr>
          </w:p>
          <w:p w:rsidR="00E61E72" w:rsidRPr="006424B0" w:rsidRDefault="00E61E72" w:rsidP="009318BC">
            <w:pPr>
              <w:jc w:val="both"/>
              <w:rPr>
                <w:rFonts w:ascii="Times New Roman" w:hAnsi="Times New Roman" w:cs="Times New Roman"/>
                <w:sz w:val="24"/>
                <w:szCs w:val="24"/>
              </w:rPr>
            </w:pPr>
          </w:p>
          <w:p w:rsidR="00E61E72" w:rsidRPr="006424B0" w:rsidRDefault="00E61E72" w:rsidP="009318BC">
            <w:pPr>
              <w:jc w:val="both"/>
              <w:rPr>
                <w:rFonts w:ascii="Times New Roman" w:hAnsi="Times New Roman" w:cs="Times New Roman"/>
                <w:sz w:val="24"/>
                <w:szCs w:val="24"/>
              </w:rPr>
            </w:pPr>
          </w:p>
          <w:p w:rsidR="00E61E72" w:rsidRPr="006424B0" w:rsidRDefault="00E61E72" w:rsidP="009318BC">
            <w:pPr>
              <w:jc w:val="both"/>
              <w:rPr>
                <w:rFonts w:ascii="Times New Roman" w:hAnsi="Times New Roman" w:cs="Times New Roman"/>
                <w:sz w:val="24"/>
                <w:szCs w:val="24"/>
              </w:rPr>
            </w:pPr>
          </w:p>
          <w:p w:rsidR="00E61E72" w:rsidRPr="006424B0" w:rsidRDefault="00E61E72" w:rsidP="009318BC">
            <w:pPr>
              <w:jc w:val="both"/>
              <w:rPr>
                <w:rFonts w:ascii="Times New Roman" w:hAnsi="Times New Roman" w:cs="Times New Roman"/>
                <w:sz w:val="24"/>
                <w:szCs w:val="24"/>
              </w:rPr>
            </w:pPr>
          </w:p>
          <w:p w:rsidR="00E61E72" w:rsidRPr="006424B0" w:rsidRDefault="00E61E72" w:rsidP="009318BC">
            <w:pPr>
              <w:jc w:val="both"/>
              <w:rPr>
                <w:rFonts w:ascii="Times New Roman" w:hAnsi="Times New Roman" w:cs="Times New Roman"/>
                <w:sz w:val="24"/>
                <w:szCs w:val="24"/>
              </w:rPr>
            </w:pPr>
          </w:p>
          <w:p w:rsidR="00E61E72" w:rsidRPr="006424B0" w:rsidRDefault="00E61E72" w:rsidP="009318BC">
            <w:pPr>
              <w:jc w:val="both"/>
              <w:rPr>
                <w:rFonts w:ascii="Times New Roman" w:hAnsi="Times New Roman" w:cs="Times New Roman"/>
                <w:sz w:val="24"/>
                <w:szCs w:val="24"/>
              </w:rPr>
            </w:pPr>
          </w:p>
          <w:p w:rsidR="00E61E72" w:rsidRPr="006424B0" w:rsidRDefault="00E61E72" w:rsidP="009318BC">
            <w:pPr>
              <w:jc w:val="both"/>
              <w:rPr>
                <w:rFonts w:ascii="Times New Roman" w:hAnsi="Times New Roman" w:cs="Times New Roman"/>
                <w:sz w:val="24"/>
                <w:szCs w:val="24"/>
              </w:rPr>
            </w:pPr>
          </w:p>
          <w:p w:rsidR="00E61E72" w:rsidRPr="006424B0" w:rsidRDefault="00E61E72" w:rsidP="009318BC">
            <w:pPr>
              <w:jc w:val="both"/>
              <w:rPr>
                <w:rFonts w:ascii="Times New Roman" w:hAnsi="Times New Roman" w:cs="Times New Roman"/>
                <w:sz w:val="24"/>
                <w:szCs w:val="24"/>
              </w:rPr>
            </w:pPr>
          </w:p>
          <w:p w:rsidR="00E61E72" w:rsidRPr="006424B0" w:rsidRDefault="00E61E72" w:rsidP="009318BC">
            <w:pPr>
              <w:jc w:val="both"/>
              <w:rPr>
                <w:rFonts w:ascii="Times New Roman" w:hAnsi="Times New Roman" w:cs="Times New Roman"/>
                <w:sz w:val="24"/>
                <w:szCs w:val="24"/>
              </w:rPr>
            </w:pPr>
          </w:p>
          <w:p w:rsidR="00E61E72" w:rsidRPr="006424B0" w:rsidRDefault="00E61E72" w:rsidP="009318BC">
            <w:pPr>
              <w:jc w:val="both"/>
              <w:rPr>
                <w:rFonts w:ascii="Times New Roman" w:hAnsi="Times New Roman" w:cs="Times New Roman"/>
                <w:sz w:val="24"/>
                <w:szCs w:val="24"/>
              </w:rPr>
            </w:pPr>
          </w:p>
          <w:p w:rsidR="00E61E72" w:rsidRPr="006424B0" w:rsidRDefault="00E61E72" w:rsidP="009318BC">
            <w:pPr>
              <w:jc w:val="both"/>
              <w:rPr>
                <w:rFonts w:ascii="Times New Roman" w:hAnsi="Times New Roman" w:cs="Times New Roman"/>
                <w:sz w:val="24"/>
                <w:szCs w:val="24"/>
              </w:rPr>
            </w:pPr>
          </w:p>
          <w:p w:rsidR="00E61E72" w:rsidRPr="006424B0" w:rsidRDefault="00E61E72" w:rsidP="009318BC">
            <w:pPr>
              <w:jc w:val="both"/>
              <w:rPr>
                <w:rFonts w:ascii="Times New Roman" w:hAnsi="Times New Roman" w:cs="Times New Roman"/>
                <w:sz w:val="24"/>
                <w:szCs w:val="24"/>
              </w:rPr>
            </w:pPr>
          </w:p>
          <w:p w:rsidR="00E61E72" w:rsidRPr="006424B0" w:rsidRDefault="00E61E72" w:rsidP="009318BC">
            <w:pPr>
              <w:jc w:val="both"/>
              <w:rPr>
                <w:rFonts w:ascii="Times New Roman" w:hAnsi="Times New Roman" w:cs="Times New Roman"/>
                <w:sz w:val="24"/>
                <w:szCs w:val="24"/>
              </w:rPr>
            </w:pPr>
          </w:p>
          <w:p w:rsidR="00E61E72" w:rsidRPr="006424B0" w:rsidRDefault="00E61E72" w:rsidP="009318BC">
            <w:pPr>
              <w:jc w:val="both"/>
              <w:rPr>
                <w:rFonts w:ascii="Times New Roman" w:hAnsi="Times New Roman" w:cs="Times New Roman"/>
                <w:sz w:val="24"/>
                <w:szCs w:val="24"/>
              </w:rPr>
            </w:pPr>
          </w:p>
          <w:p w:rsidR="00E61E72" w:rsidRPr="006424B0" w:rsidRDefault="00E61E72" w:rsidP="009318BC">
            <w:pPr>
              <w:jc w:val="both"/>
              <w:rPr>
                <w:rFonts w:ascii="Times New Roman" w:hAnsi="Times New Roman" w:cs="Times New Roman"/>
                <w:sz w:val="24"/>
                <w:szCs w:val="24"/>
              </w:rPr>
            </w:pPr>
          </w:p>
          <w:p w:rsidR="00154748" w:rsidRPr="006424B0" w:rsidRDefault="00154748" w:rsidP="009318BC">
            <w:pPr>
              <w:jc w:val="both"/>
              <w:rPr>
                <w:rFonts w:ascii="Times New Roman" w:hAnsi="Times New Roman" w:cs="Times New Roman"/>
                <w:sz w:val="24"/>
                <w:szCs w:val="24"/>
              </w:rPr>
            </w:pPr>
          </w:p>
          <w:p w:rsidR="00154748" w:rsidRPr="006424B0" w:rsidRDefault="00154748" w:rsidP="009318BC">
            <w:pPr>
              <w:jc w:val="both"/>
              <w:rPr>
                <w:rFonts w:ascii="Times New Roman" w:hAnsi="Times New Roman" w:cs="Times New Roman"/>
                <w:sz w:val="24"/>
                <w:szCs w:val="24"/>
              </w:rPr>
            </w:pPr>
          </w:p>
          <w:p w:rsidR="00154748" w:rsidRPr="006424B0" w:rsidRDefault="00154748" w:rsidP="009318BC">
            <w:pPr>
              <w:jc w:val="both"/>
              <w:rPr>
                <w:rFonts w:ascii="Times New Roman" w:hAnsi="Times New Roman" w:cs="Times New Roman"/>
                <w:sz w:val="24"/>
                <w:szCs w:val="24"/>
              </w:rPr>
            </w:pPr>
          </w:p>
          <w:p w:rsidR="00154748" w:rsidRPr="006424B0" w:rsidRDefault="00154748" w:rsidP="009318BC">
            <w:pPr>
              <w:jc w:val="both"/>
              <w:rPr>
                <w:rFonts w:ascii="Times New Roman" w:hAnsi="Times New Roman" w:cs="Times New Roman"/>
                <w:sz w:val="24"/>
                <w:szCs w:val="24"/>
              </w:rPr>
            </w:pPr>
          </w:p>
          <w:p w:rsidR="00E61E72" w:rsidRPr="006424B0" w:rsidRDefault="00E61E72" w:rsidP="009318BC">
            <w:pPr>
              <w:jc w:val="both"/>
              <w:rPr>
                <w:rFonts w:ascii="Times New Roman" w:hAnsi="Times New Roman" w:cs="Times New Roman"/>
                <w:sz w:val="24"/>
                <w:szCs w:val="24"/>
              </w:rPr>
            </w:pPr>
          </w:p>
        </w:tc>
        <w:tc>
          <w:tcPr>
            <w:tcW w:w="6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391" w:rsidRPr="006424B0" w:rsidRDefault="00B46391" w:rsidP="00B46391">
            <w:pPr>
              <w:pStyle w:val="tkNazvanie"/>
              <w:rPr>
                <w:rFonts w:ascii="Times New Roman" w:hAnsi="Times New Roman" w:cs="Times New Roman"/>
                <w:lang w:val="ky-KG"/>
              </w:rPr>
            </w:pPr>
            <w:r w:rsidRPr="006424B0">
              <w:rPr>
                <w:rFonts w:ascii="Times New Roman" w:hAnsi="Times New Roman" w:cs="Times New Roman"/>
                <w:lang w:val="ky-KG"/>
              </w:rPr>
              <w:t>Кыргыз Республикасынын Өкмөтүнө караштуу Мамлекеттик бажы кызматынын алдындагы "Бажы инфраструктурасы" мамлекеттик ишканасынын</w:t>
            </w:r>
            <w:r w:rsidRPr="006424B0">
              <w:rPr>
                <w:rFonts w:ascii="Times New Roman" w:hAnsi="Times New Roman" w:cs="Times New Roman"/>
                <w:lang w:val="ky-KG"/>
              </w:rPr>
              <w:br/>
              <w:t>УСТАВЫ</w:t>
            </w:r>
          </w:p>
          <w:p w:rsidR="00B46391" w:rsidRPr="006424B0" w:rsidRDefault="00B46391" w:rsidP="00B46391">
            <w:pPr>
              <w:pStyle w:val="tkZagolovok2"/>
              <w:rPr>
                <w:rFonts w:ascii="Times New Roman" w:hAnsi="Times New Roman" w:cs="Times New Roman"/>
                <w:lang w:val="ky-KG"/>
              </w:rPr>
            </w:pPr>
            <w:bookmarkStart w:id="0" w:name="r1"/>
            <w:bookmarkEnd w:id="0"/>
            <w:r w:rsidRPr="006424B0">
              <w:rPr>
                <w:rFonts w:ascii="Times New Roman" w:hAnsi="Times New Roman" w:cs="Times New Roman"/>
                <w:lang w:val="ky-KG"/>
              </w:rPr>
              <w:t>1. Жалпы жоболор</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xml:space="preserve">1. Кыргыз Республикасынын Өкмөтүнө караштуу Мамлекеттик бажы кызматынын алдындагы "Бажы инфраструктурасы" мамлекеттик ишканасы (мындан ары - Ишкана), Кыргыз Республикасынын Өкмөтүнүн 2010-жылдын 30-декабрындагы N 342 </w:t>
            </w:r>
            <w:hyperlink r:id="rId5" w:history="1">
              <w:r w:rsidRPr="006424B0">
                <w:rPr>
                  <w:rStyle w:val="a6"/>
                  <w:rFonts w:ascii="Times New Roman" w:hAnsi="Times New Roman" w:cs="Times New Roman"/>
                  <w:b/>
                  <w:color w:val="auto"/>
                  <w:sz w:val="24"/>
                  <w:szCs w:val="24"/>
                  <w:u w:val="none"/>
                  <w:lang w:val="ky-KG"/>
                </w:rPr>
                <w:t>токтому</w:t>
              </w:r>
            </w:hyperlink>
            <w:r w:rsidRPr="006424B0">
              <w:rPr>
                <w:rFonts w:ascii="Times New Roman" w:hAnsi="Times New Roman" w:cs="Times New Roman"/>
                <w:b/>
                <w:sz w:val="24"/>
                <w:szCs w:val="24"/>
                <w:lang w:val="ky-KG"/>
              </w:rPr>
              <w:t xml:space="preserve"> менен бекитилген Кыргыз Республикасынын бажы кызматын </w:t>
            </w:r>
            <w:proofErr w:type="spellStart"/>
            <w:r w:rsidRPr="006424B0">
              <w:rPr>
                <w:rFonts w:ascii="Times New Roman" w:hAnsi="Times New Roman" w:cs="Times New Roman"/>
                <w:b/>
                <w:sz w:val="24"/>
                <w:szCs w:val="24"/>
                <w:lang w:val="ky-KG"/>
              </w:rPr>
              <w:t>2011-2013-жылдарга</w:t>
            </w:r>
            <w:proofErr w:type="spellEnd"/>
            <w:r w:rsidRPr="006424B0">
              <w:rPr>
                <w:rFonts w:ascii="Times New Roman" w:hAnsi="Times New Roman" w:cs="Times New Roman"/>
                <w:b/>
                <w:sz w:val="24"/>
                <w:szCs w:val="24"/>
                <w:lang w:val="ky-KG"/>
              </w:rPr>
              <w:t xml:space="preserve"> карата өнүктүрүү </w:t>
            </w:r>
            <w:hyperlink r:id="rId6" w:history="1">
              <w:r w:rsidRPr="006424B0">
                <w:rPr>
                  <w:rStyle w:val="a6"/>
                  <w:rFonts w:ascii="Times New Roman" w:hAnsi="Times New Roman" w:cs="Times New Roman"/>
                  <w:b/>
                  <w:color w:val="auto"/>
                  <w:sz w:val="24"/>
                  <w:szCs w:val="24"/>
                  <w:u w:val="none"/>
                  <w:lang w:val="ky-KG"/>
                </w:rPr>
                <w:t>стратегиясынын</w:t>
              </w:r>
            </w:hyperlink>
            <w:r w:rsidRPr="006424B0">
              <w:rPr>
                <w:rFonts w:ascii="Times New Roman" w:hAnsi="Times New Roman" w:cs="Times New Roman"/>
                <w:b/>
                <w:sz w:val="24"/>
                <w:szCs w:val="24"/>
                <w:lang w:val="ky-KG"/>
              </w:rPr>
              <w:t xml:space="preserve"> алкагында түзүлдү.</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2. Ишкананын түзүүчүсү болуп Кыргыз Республикасынын Өкмөтү эсептелет.</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xml:space="preserve">Кыргыз Республикасынын </w:t>
            </w:r>
            <w:r w:rsidRPr="006424B0">
              <w:rPr>
                <w:rFonts w:ascii="Times New Roman" w:hAnsi="Times New Roman" w:cs="Times New Roman"/>
                <w:b/>
                <w:sz w:val="24"/>
                <w:szCs w:val="24"/>
                <w:lang w:val="ky-KG"/>
              </w:rPr>
              <w:lastRenderedPageBreak/>
              <w:t>Өкмөтүнө караштуу Мамлекеттик бажы кызматы (мындан ары - ыйгарым укуктуу орган) Ишкананын ишине жалпы жетекчилик кылат жана координациялайт.</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xml:space="preserve">3. Ишкана өз ишинде Кыргыз Республикасынын </w:t>
            </w:r>
            <w:hyperlink r:id="rId7" w:history="1">
              <w:r w:rsidRPr="006424B0">
                <w:rPr>
                  <w:rStyle w:val="a6"/>
                  <w:rFonts w:ascii="Times New Roman" w:hAnsi="Times New Roman" w:cs="Times New Roman"/>
                  <w:b/>
                  <w:color w:val="auto"/>
                  <w:sz w:val="24"/>
                  <w:szCs w:val="24"/>
                  <w:u w:val="none"/>
                  <w:lang w:val="ky-KG"/>
                </w:rPr>
                <w:t>Конституциясына</w:t>
              </w:r>
            </w:hyperlink>
            <w:r w:rsidRPr="006424B0">
              <w:rPr>
                <w:rFonts w:ascii="Times New Roman" w:hAnsi="Times New Roman" w:cs="Times New Roman"/>
                <w:b/>
                <w:sz w:val="24"/>
                <w:szCs w:val="24"/>
                <w:lang w:val="ky-KG"/>
              </w:rPr>
              <w:t>, Кыргыз Республикасынын мыйзамдарына жана башка ченемдик укуктук актыларына, ошондой эле ушул Уставга таянат.</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4. Ишкана чарба жүргүзүү укугунун негизинде Мамлекеттик ишкананын уюштуруу-укуктук формасында түзүлгөн юридикалык жак болуп саналат жана өз ишин толук чарбалык эсептин, өзүн өзү каржылоонун жана өзүн актоонун негизинде жүргүзөт, негизги жана айлантуучу каражаттары болот.</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5. Ишкананын аталышы:</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а) мамлекеттик тилде: "Кыргыз Республикасынын Өкмөтүнө караштуу Мамлекеттик бажы кызматынын алдындагы "Бажы инфраструктурасы" мамлекеттик ишканасы";</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кыскартылган аталышы: "Бажы инфраструктурасы" МИ";</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б) расмий тилде: Государственное предприятие "Таможенная инфраструктура" при Государственной таможенной службе при Правительстве Кыргызской Республики;</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кыскартылган аталышы: ГП "Таможенная инфраструктура".</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xml:space="preserve">6. Ишкана белгисиз мөөнөткө </w:t>
            </w:r>
            <w:r w:rsidRPr="006424B0">
              <w:rPr>
                <w:rFonts w:ascii="Times New Roman" w:hAnsi="Times New Roman" w:cs="Times New Roman"/>
                <w:b/>
                <w:sz w:val="24"/>
                <w:szCs w:val="24"/>
                <w:lang w:val="ky-KG"/>
              </w:rPr>
              <w:lastRenderedPageBreak/>
              <w:t>түзүлдү.</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7. Ишкананын юридикалык дареги: Кыргыз Республикасы, Бишкек шаары, Байтик Баатыр көчөсү, N 4 А.</w:t>
            </w:r>
          </w:p>
          <w:p w:rsidR="00B46391" w:rsidRPr="006424B0" w:rsidRDefault="00B46391" w:rsidP="00B46391">
            <w:pPr>
              <w:pStyle w:val="tkZagolovok2"/>
              <w:rPr>
                <w:rFonts w:ascii="Times New Roman" w:hAnsi="Times New Roman" w:cs="Times New Roman"/>
                <w:lang w:val="ky-KG"/>
              </w:rPr>
            </w:pPr>
            <w:bookmarkStart w:id="1" w:name="r2"/>
            <w:bookmarkEnd w:id="1"/>
            <w:r w:rsidRPr="006424B0">
              <w:rPr>
                <w:rFonts w:ascii="Times New Roman" w:hAnsi="Times New Roman" w:cs="Times New Roman"/>
                <w:lang w:val="ky-KG"/>
              </w:rPr>
              <w:t>2. Ишкананын ишинин предмети, максаты жана милдеттери</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8. Ишкана бажы кызматынын кызыкчылыктарына көмөктөшүү жана анын ишинин натыйжалуулугун арттыруу жана Кыргыз Республикасынын чарбакер субъекттеринин тышкы экономикалык ишине ыңгайлуу шарттарды түзүү жана бажылык жөнгө салуунун сапатын жогорулатуу максатында түзүлдү.</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9. Ишкананын негизги максаттары болуп төмөнкүлөр эсептелет:</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бажы органдарынын материалдык-техникалык базасын жана инфраструктурасын өнүктүрүүнүн шарттарын камсыз кылуу, чек ара, автомобилдик, темир жол жана башка өткөрмө пункттарды жайгаштыруу, аларды эл аралык практикада кабыл алынган стандарттарга ылайык келтирүү;</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xml:space="preserve">- бажы инфраструктурасынын объекттерин техникалык эксплуатациялоо жана техникалык тейлөө боюнча кызматтарды көрсөтүү, эксплуатациялоо жана тейлөө келишими боюнча берилген имараттардын, курулуштардын, инженердик түйүндөрдүн жана жабдуулардын </w:t>
            </w:r>
            <w:r w:rsidRPr="006424B0">
              <w:rPr>
                <w:rFonts w:ascii="Times New Roman" w:hAnsi="Times New Roman" w:cs="Times New Roman"/>
                <w:b/>
                <w:sz w:val="24"/>
                <w:szCs w:val="24"/>
                <w:lang w:val="ky-KG"/>
              </w:rPr>
              <w:lastRenderedPageBreak/>
              <w:t>абалына контролду белгилөө;</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бажыга байланыштуу кызмат көрсөтүү жаатында жеке жана юридикалык жактарга кызмат көрсөтүү.</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10. Жогоруда аталган максаттарды ишке ашыруу үчүн Ишканага төмөнкү милдеттер жүктөлгөн:</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1) бажы кызматынын материалдык-техникалык базасын түзүү жана өнүктүрүү тармагында:</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бажы кызматынын кызыкчылыгында курулушка ата мекендик жана чет өлкөлүк юридикалык жактарды тартуу менен өткөрмө пункттарда бажы постторун жайгаштыруу, бажы инфраструктурасынын объекттерин, ошондой эле бажылык, жарандык жана социалдык объекттерди комплекстүү куруу жана реконструкциялоо пландарын иштеп чыгуу жана ишке ашыруу;</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курулушка, долбоорлук-сметалык, конструктордук жана башка курулуш документтерине байланышкан маселелер боюнча мамлекеттик органдар жана жергиликтүү өз алдынча башкаруу органдары менен өз ара байланышта иштешүү;</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xml:space="preserve">- бажы органдарынын ишин жүргүзүү үчүн, алардын арыздары боюнча курулуп жана иштетилип жаткан бажы объекттерин жабдууга зарыл болгон техникалык контроль каражаттарын, кеңсе техникаларын, жабдууларды, эмеректерди, байланыш каражаттарын, запастык тетиктерди </w:t>
            </w:r>
            <w:r w:rsidRPr="006424B0">
              <w:rPr>
                <w:rFonts w:ascii="Times New Roman" w:hAnsi="Times New Roman" w:cs="Times New Roman"/>
                <w:b/>
                <w:sz w:val="24"/>
                <w:szCs w:val="24"/>
                <w:lang w:val="ky-KG"/>
              </w:rPr>
              <w:lastRenderedPageBreak/>
              <w:t>жана башка мүлктү сатып алуу;</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Ишкананын милдеттерин ишке ашыруу үчүн материалдарды, буюмдарды жана жабдыктарды сатып алуу жана жеткирүү;</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2) бажы инфраструктурасын жана акы төлөнүүчү кызмат көрсөтүү чөйрөсүн өнүктүрүү тармагында:</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тышкы экономикалык иштин катышуучулары үчүн ата мекендик жана чет өлкөлүк жактардын катышуусунда бажы инфраструктурасын, анын ичинде бажы кампаларынын жана убактылуу сактоо кампаларынын, алымсыз соода дүкөндөрүнүн, ошондой эле мамлекеттин менчигине алынган товарларды, транспорт каражаттарын жана буюмдарды жана акы төлөп кызмат көрсөтүү чөйрөсүнүн башка ар кандай объекттерин түзүү жана өнүктүрүү;</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жеке адамдар жана юридикалык жактар үчүн акы төлөп кызмат көрсөтүү чөйрөсүн өнүктүрүүнүн келечек программаларын иштеп чыгууга катышуу. Кызматтарга карата сурамдын конъюнктурасын изилдөө, бажылык кызмат көрсөтүүнүн керектөөчү рыногундагы баалар жана баа коюу боюнча сунуштарды иштеп чыгуу;</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бажыга байланыштуу инфраструктураны пайдалануу боюнча ата мекендик жана чет өлкөлүк жактар менен биргелешкен ишке катышуу;</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xml:space="preserve">- убактылуу сактоо кампасынын ээси, бажы кампасынын ээси жана </w:t>
            </w:r>
            <w:r w:rsidRPr="006424B0">
              <w:rPr>
                <w:rFonts w:ascii="Times New Roman" w:hAnsi="Times New Roman" w:cs="Times New Roman"/>
                <w:b/>
                <w:sz w:val="24"/>
                <w:szCs w:val="24"/>
                <w:lang w:val="ky-KG"/>
              </w:rPr>
              <w:lastRenderedPageBreak/>
              <w:t>алымсыз соода дүкөнүнүн ээси катары кызмат көрсөтүү;</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бажы брокеринин ишин жүргүзүү;</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товарларды декларациялоо жаатында юридикалык жактарга жана жеке адамдарга кызмат көрсөтүү, ошондой эле бажы маселелери боюнча маалыма</w:t>
            </w:r>
            <w:r w:rsidR="004369EC" w:rsidRPr="006424B0">
              <w:rPr>
                <w:rFonts w:ascii="Times New Roman" w:hAnsi="Times New Roman" w:cs="Times New Roman"/>
                <w:b/>
                <w:sz w:val="24"/>
                <w:szCs w:val="24"/>
                <w:lang w:val="ky-KG"/>
              </w:rPr>
              <w:t>т</w:t>
            </w:r>
            <w:r w:rsidRPr="006424B0">
              <w:rPr>
                <w:rFonts w:ascii="Times New Roman" w:hAnsi="Times New Roman" w:cs="Times New Roman"/>
                <w:b/>
                <w:sz w:val="24"/>
                <w:szCs w:val="24"/>
                <w:lang w:val="ky-KG"/>
              </w:rPr>
              <w:t>тык-консультациялык иш жүргүзүү;</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бажылык тариздөө боюнча адистерди даярдоонун окуу процессин уюштуруу, бажы иши боюнча конференцияларды, симпозиумдарды, семинарларды өткөрүү;</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редакциялык-басма ишин жүргүзүү, ыйгарым укуктуу органдын заказы боюнча бажы маселеси боюнча ченемдик актыларды, Кыргыз Республикасынын бажы органдарынын ишине байланышкан жарнактык жана башка материалдарды басып чыгаруу жана жайылтуу;</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Кыргыз Республикасынын бажы органдарынын социалдык программаларын ишке ашырууга катышуу;</w:t>
            </w:r>
          </w:p>
          <w:p w:rsidR="00B46391" w:rsidRPr="006424B0" w:rsidRDefault="00B46391" w:rsidP="00B46391">
            <w:pPr>
              <w:pStyle w:val="tkZagolovok2"/>
              <w:rPr>
                <w:rFonts w:ascii="Times New Roman" w:hAnsi="Times New Roman" w:cs="Times New Roman"/>
                <w:lang w:val="ky-KG"/>
              </w:rPr>
            </w:pPr>
            <w:bookmarkStart w:id="2" w:name="r3"/>
            <w:bookmarkEnd w:id="2"/>
            <w:r w:rsidRPr="006424B0">
              <w:rPr>
                <w:rFonts w:ascii="Times New Roman" w:hAnsi="Times New Roman" w:cs="Times New Roman"/>
                <w:lang w:val="ky-KG"/>
              </w:rPr>
              <w:t>3. Ишкананын укуктары жана милдеттери</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11. Ишкана ушул Уставда аныкталган өзүнүн милдеттерин ишке ашыруу үчүн төмөнкүлөргө укуктуу:</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өзүнүн атынан мүлктүк жана мүлктүк эмес укуктарга ээ болууга жана жооптуу болууга, соттордо доогер же жоопкер катары чыгууга;</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lastRenderedPageBreak/>
              <w:t>- Кыргыз Республикасынын ченемдик актыларына жана ушул Уставга ылайык чарба жүргүзүү укугунда балансында турган мүлккө ээ болууга, пайдаланууга жана ээлик кылууга;</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Кыргыз Республикасынын мыйзамдарында белгиленген тартипте товарларды, материалдарды, жабдууларды, чийки заттарды сатып алууга;</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Кыргыз Республикасынын мыйзамдарына ылайык Ишкананын милдеттерин ишке ашыруу үчүн эмгек келишимдерин, мөөнөттүү эмгек келишимдерин, подряддык келишимдерин жана башка жарандык-укуктук келишимдерди түзүүгө;</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уставдык ишти аткарууда көрсөтүлүп жаткан кызматтардын баасын Кыргыз Республикасынын мыйзамдары менен белгиленген тартипте аныктоого;</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Кыргыз Республикасынын мыйзамдарына ылайык биргелешкен ишканаларды түзүүгө катышууга;</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кызматкерлердин эмгек акысына жана аларды социалдык-тиричилик жактан тейлөөгө жумшалчу каражаттардын көлөмүн белгиленген тартипте аныктоого;</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уставдык иштен киреше алууга;</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xml:space="preserve">- коммерциялык ишти жана ишкердикти жүргүзүүгө, анын ичинде тышкы экономикалык иш жүргүзүүгө, белгиленген тартипте же түзүлгөн келишимдин негизинде аныкталчу </w:t>
            </w:r>
            <w:r w:rsidRPr="006424B0">
              <w:rPr>
                <w:rFonts w:ascii="Times New Roman" w:hAnsi="Times New Roman" w:cs="Times New Roman"/>
                <w:b/>
                <w:sz w:val="24"/>
                <w:szCs w:val="24"/>
                <w:lang w:val="ky-KG"/>
              </w:rPr>
              <w:lastRenderedPageBreak/>
              <w:t>баалар жана тарифтер боюнча, ал эми мыйзамдарда каралган учурда мамлекеттик баалар боюнча жумуш аткарууга жана кызмат көрсөтүүгө;</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өзүндөгү каражаттарды үлүштүк катышуу тартибинде өндүрүштүк жана өндүрүштүк эмес капиталдык салымдарды каржылоо үчүн, ошондой эле башка юридикалык жактар менен бирге белгиленген тартипте чарбалык ишти жүргүзүүгө жумшоого;</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менчик ээсинин макулдугу менен ишке жарабай калган жабдууларды жана башка мүлктү баланстын эсебинен чыгарууга, ошондой эле аны сатып өткөрүү үчүн баалоого;</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ыйгарым укуктуу орган өткөрүүчү кеңешмелердин, конференциялардын ишине жана башка иш-чараларга катышууга.</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12. Ишкана лицензия же тийиштүү уруксат талап кылынган иштин түрү боюнча Кыргыз Республикасынын мыйзамдарында белгиленген тартипте тийиштүү мамлекеттик органдар тарабынан берилген лицензиялардын жана уруксаттардын негизинде өз ишин жүргүзөт.</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13. Ишкана өз милдеттемелери боюнча Кыргыз Республикасынын мыйзамдарына ылайык жооп берет. Мамлекет ишкананын милдеттемелери боюнча жооп бербегендей эле, Ишкана да мамлекеттин жана анын органдарынын милдеттемелери боюнча жооп бербейт.</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xml:space="preserve">Ишкана ага чарба жүргүзүү укугунда берилген мүлктүн жеке менчик </w:t>
            </w:r>
            <w:r w:rsidRPr="006424B0">
              <w:rPr>
                <w:rFonts w:ascii="Times New Roman" w:hAnsi="Times New Roman" w:cs="Times New Roman"/>
                <w:b/>
                <w:sz w:val="24"/>
                <w:szCs w:val="24"/>
                <w:lang w:val="ky-KG"/>
              </w:rPr>
              <w:lastRenderedPageBreak/>
              <w:t>ээси болуп саналбайт.</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14. Ишкана төмөнкүлөргө милдеттүү:</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чарба жүргүзүү укугунда ага берилген мүлктү сактоо боюнча зарыл чараларды көрүүгө;</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ыйгарым укуктуу органга өзүнүн иши тууралуу жыл сайын отчет берүүгө;</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ыйгарым укуктуу органга жана мамлекеттик мүлктү башкаруу боюнча ыйгарым укуктуу мамлекеттик органга бюджеттин аткарылышы жөнүндө жана финансылык-чарбалык иштердин жыйынтыктары тууралуу отчетторду квартал сайын, отчеттук мезгилден кийинки айдын 25ине чейин берүүгө;</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Кыргыз Республикасынын мыйзамдарында аныкталган тартипте жана өлчөмдө салыктарды жана башка төлөмдөрдү төлөөгө;</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өзүнүн ишин өз алдынча пландаштырууга, өзүнүн өнүгүү келечегин аныктоого жана чарбалык чечимдерди кабыл алууга;</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кызматкерлердин эмгек шартынын коопсуздугун камсыздоого жана алардын ден соолугуна жана эмгекке жарамдуулугуна келтирилген зыян үчүн белгиленген тартипте жооп тартууга;</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Ишкананын кызматкерлерин социалдык, медициналык жактан жана милдеттүү камсыздандыруунун башка түрлөрү менен камсыздоого;</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xml:space="preserve">- Кыргыз Республикасынын мыйзамдарына жана түзүлгөн </w:t>
            </w:r>
            <w:r w:rsidRPr="006424B0">
              <w:rPr>
                <w:rFonts w:ascii="Times New Roman" w:hAnsi="Times New Roman" w:cs="Times New Roman"/>
                <w:b/>
                <w:sz w:val="24"/>
                <w:szCs w:val="24"/>
                <w:lang w:val="ky-KG"/>
              </w:rPr>
              <w:lastRenderedPageBreak/>
              <w:t>келишимдерге ылайык өз милдеттерин аткарууга.</w:t>
            </w:r>
          </w:p>
          <w:p w:rsidR="00B46391" w:rsidRPr="006424B0" w:rsidRDefault="00B46391" w:rsidP="00B46391">
            <w:pPr>
              <w:pStyle w:val="tkRedakcija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xml:space="preserve">(КР Өкмөтүнүн </w:t>
            </w:r>
            <w:hyperlink r:id="rId8" w:history="1">
              <w:r w:rsidRPr="006424B0">
                <w:rPr>
                  <w:rStyle w:val="a6"/>
                  <w:rFonts w:ascii="Times New Roman" w:hAnsi="Times New Roman" w:cs="Times New Roman"/>
                  <w:b/>
                  <w:color w:val="auto"/>
                  <w:sz w:val="24"/>
                  <w:szCs w:val="24"/>
                  <w:u w:val="none"/>
                  <w:lang w:val="ky-KG"/>
                </w:rPr>
                <w:t>2015-жылдын 29-апрелиндеги № 263</w:t>
              </w:r>
            </w:hyperlink>
            <w:r w:rsidRPr="006424B0">
              <w:rPr>
                <w:rFonts w:ascii="Times New Roman" w:hAnsi="Times New Roman" w:cs="Times New Roman"/>
                <w:b/>
                <w:sz w:val="24"/>
                <w:szCs w:val="24"/>
                <w:lang w:val="ky-KG"/>
              </w:rPr>
              <w:t xml:space="preserve"> токтомунун редакциясына ылайык)</w:t>
            </w:r>
          </w:p>
          <w:p w:rsidR="00B46391" w:rsidRPr="006424B0" w:rsidRDefault="00B46391" w:rsidP="00B46391">
            <w:pPr>
              <w:pStyle w:val="tkZagolovok2"/>
              <w:rPr>
                <w:rFonts w:ascii="Times New Roman" w:hAnsi="Times New Roman" w:cs="Times New Roman"/>
                <w:lang w:val="ky-KG"/>
              </w:rPr>
            </w:pPr>
            <w:bookmarkStart w:id="3" w:name="r4"/>
            <w:bookmarkEnd w:id="3"/>
            <w:r w:rsidRPr="006424B0">
              <w:rPr>
                <w:rFonts w:ascii="Times New Roman" w:hAnsi="Times New Roman" w:cs="Times New Roman"/>
                <w:lang w:val="ky-KG"/>
              </w:rPr>
              <w:t>4. Ишкананын мүлкү жана финансылык каражаттары</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15. Ишкана ыйгарым укуктуу орган тарабынан берилген мүлккө жана финансылык каражатка карата алардын арналышына жараша, өз ишинин максаттарына ылайык жана ушул Уставда аныкталган шартта жана тартипте чарбалык башкаруу укугунан пайдаланат.</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16. Ишкананын мүлкү төмөнкүлөрдүн эсебинен түзүлөт:</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ыйгарым укуктуу органдын акчалай жана мүлктүк төгүмүнөн;</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өзүнүн өндүрүштүк-чарбалык жана коммерциялык ишинен түшкөн кирешеден;</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банктардын жана башка кредиттик уюмдардын кредиттеринен;</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уюмдардын жана жарандардын кайтарымсыз жана кайрымдуулук төгүмдөрүнөн;</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мыйзамда тыюу салынбаган башка булактардан.</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xml:space="preserve">17. Ишкана чарба жүргүзүү укугунда ага таандык кыймылсыз мүлктү сатууга, ижарага берүүгө, күрөөгө коюуга, чарбакер коомдордун жана шериктештиктердин уставдык </w:t>
            </w:r>
            <w:r w:rsidRPr="006424B0">
              <w:rPr>
                <w:rFonts w:ascii="Times New Roman" w:hAnsi="Times New Roman" w:cs="Times New Roman"/>
                <w:b/>
                <w:sz w:val="24"/>
                <w:szCs w:val="24"/>
                <w:lang w:val="ky-KG"/>
              </w:rPr>
              <w:lastRenderedPageBreak/>
              <w:t>капиталына салым катары кошууга же менчик ээсинин (мамлекеттик мүлктү менчиктештирүү жана башкаруу боюнча ыйгарым укуктуу органдын) макулдугусуз ал мүлккө башка ыкма менен тескөөгө укугу жок.</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Ишкана ага тийиштүү башка мүлккө мыйзамда белгиленгенден башка учурларда өз алдынча ээлик кылат.</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18. Ишкананын ишинен түшкөн пайда Ишкананын жылдык өндүрүштүк-финансылык планына ылайык бөлүштүрүлөт. Ишкана жогоруда аталган планга ылайык анын ээлигине түшкөн пайданы чыгымдоо багыттарын өз алдынча аныктайт. Пайда Ишкананын фонддорун толтурууга жана аны өнүктүрүүгө, ошондой эле колдонуудагы мыйзамдарда жана ушул Уставда каралган башка максаттарга жумшалат.</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Жылдык финансылык-чарбалык иштин жыйынтыгы боюнча Ишкананын таза пайдасынын 50 пайыздан кем эмеси андан ары республикалык бюджетке багыттоо менен отчеттук мезгилден кийинки жылдын 1-апрелине чейин мамлекеттик мүлктү башкаруу боюнча ыйгарым укуктуу мамлекеттик органдын алыш-бериш эсебине которулат.</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19. Ишкана өзүнүн ээлигинде калган кирешенин эсебинен атайын багыттагы фонддорду түзөт.</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Ишкана төмөнкү фонддорду түзө алат:</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өндүрүштү өнүктүрүү;</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lastRenderedPageBreak/>
              <w:t>- илим жана техника;</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социалдык өнүктүрүү;</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резервдик ж.б.</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20. Ишкананын резервдик фонду анын кирешесинин суммасынан 5 пайыз өлчөмдү жыл сайын которуп туруу жолу менен түзүлөт. Резервдик фонд Ишкананын операциялары боюнча чыгымдарын жана анын пландалбаган чыгымдарын жабууга арналат.</w:t>
            </w:r>
          </w:p>
          <w:p w:rsidR="00B46391" w:rsidRPr="006424B0" w:rsidRDefault="00B46391" w:rsidP="00B46391">
            <w:pPr>
              <w:pStyle w:val="tkZagolovok2"/>
              <w:rPr>
                <w:rFonts w:ascii="Times New Roman" w:hAnsi="Times New Roman" w:cs="Times New Roman"/>
                <w:lang w:val="ky-KG"/>
              </w:rPr>
            </w:pPr>
            <w:bookmarkStart w:id="4" w:name="r5"/>
            <w:bookmarkEnd w:id="4"/>
            <w:r w:rsidRPr="006424B0">
              <w:rPr>
                <w:rFonts w:ascii="Times New Roman" w:hAnsi="Times New Roman" w:cs="Times New Roman"/>
                <w:lang w:val="ky-KG"/>
              </w:rPr>
              <w:t>5. Ишкананы башкаруу</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21. Ишкананын ишин ыйгарым укуктуу органдын жана сунуштардын негизинде мамлекеттик мүлктү башкаруу боюнча ыйгарым укуктуу мамлекеттик органдын сунушу боюнча Кыргыз Республикасынын Премьер-министри тарабынан Кыргыз Республикасынын мыйзамдары менен белгиленген тартипте кызматка дайындалуучу жана кызматтан бошотулуучу башкы директор башкарат.</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Башкы директор эки жылдык мөөнөткө дайындалат, Кыргыз Республикасынын мыйзамдарында каралган тартипте укуктарга ээ, милдеттерди алат жана жоопкерчиликте болот жана ушул Уставдын жана ыйгарым укуктуу мамлекеттик орган менен түзүлгөн келишимдин негизинде иштейт.</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Ишкананын башкы директорунун эки орун басары болот, анын бирөө биринчи орун басар.</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xml:space="preserve">Ыйгарым укуктуу органдын </w:t>
            </w:r>
            <w:r w:rsidRPr="006424B0">
              <w:rPr>
                <w:rFonts w:ascii="Times New Roman" w:hAnsi="Times New Roman" w:cs="Times New Roman"/>
                <w:b/>
                <w:sz w:val="24"/>
                <w:szCs w:val="24"/>
                <w:lang w:val="ky-KG"/>
              </w:rPr>
              <w:lastRenderedPageBreak/>
              <w:t>сунушу менен мамлекеттик мүлктү башкаруу боюнча мамлекеттик ыйгарым укуктуу орган тарабынан кызматка дайындалышат жана кызматтан бошотулушат.</w:t>
            </w:r>
          </w:p>
          <w:p w:rsidR="00B46391" w:rsidRPr="006424B0" w:rsidRDefault="00B46391" w:rsidP="00B46391">
            <w:pPr>
              <w:pStyle w:val="tkRedakcija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xml:space="preserve">(КР Өкмөтүнүн </w:t>
            </w:r>
            <w:hyperlink r:id="rId9" w:history="1">
              <w:r w:rsidRPr="006424B0">
                <w:rPr>
                  <w:rStyle w:val="a6"/>
                  <w:rFonts w:ascii="Times New Roman" w:hAnsi="Times New Roman" w:cs="Times New Roman"/>
                  <w:b/>
                  <w:color w:val="auto"/>
                  <w:sz w:val="24"/>
                  <w:szCs w:val="24"/>
                  <w:u w:val="none"/>
                  <w:lang w:val="ky-KG"/>
                </w:rPr>
                <w:t>2015-жылдын 29-апрелиндеги № 263</w:t>
              </w:r>
            </w:hyperlink>
            <w:r w:rsidRPr="006424B0">
              <w:rPr>
                <w:rFonts w:ascii="Times New Roman" w:hAnsi="Times New Roman" w:cs="Times New Roman"/>
                <w:b/>
                <w:sz w:val="24"/>
                <w:szCs w:val="24"/>
                <w:lang w:val="ky-KG"/>
              </w:rPr>
              <w:t xml:space="preserve"> токтомунун редакциясына ылайык)</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22. Ишкананын башкы бухгалтери Ишкананын башкы директору тарабынан дайындалып, башкы директорго түз баш ийет, Кыргыз Республикасынын мыйзамдарында белгиленгендей жоопкерчиликтүү болот жана укуктардан пайдаланат.</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23. Башкы директор Ишкананын ишине оперативдүү жетекчилик кылат.</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24. Башкы директор ушул Уставда, ыйгарым укуктуу органдын чечимдеринде жана Ишкананын ички документтеринде белгиленген өзүнүн компетенциясынын чегинде:</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мамлекеттик органдар, жарандар жана юридикалык жактар менен болгон мамиледе Ишкананын кызыкчылыгын коргойт;</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мыйзамдарда, ыйгарым укуктуу органдын чечимдеринде, жылдык өндүрүштүк-финансылык программада белгиленген чекте Ишкананын мүлкүн, акча жана валюталык каражаттарын тескейт;</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xml:space="preserve">- Ишкананын атынан Кыргыз Республикасынын аймагында жана чет өлкөлөрдө макулдашууларды, келишимдерди, контракттарды жана </w:t>
            </w:r>
            <w:r w:rsidRPr="006424B0">
              <w:rPr>
                <w:rFonts w:ascii="Times New Roman" w:hAnsi="Times New Roman" w:cs="Times New Roman"/>
                <w:b/>
                <w:sz w:val="24"/>
                <w:szCs w:val="24"/>
                <w:lang w:val="ky-KG"/>
              </w:rPr>
              <w:lastRenderedPageBreak/>
              <w:t>башка бүтүмдөрдү түзөт;</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Ишкананын бардык кызматкерлери аткарууга милдеттүү болгон буйруктарды чыгарат жана көрсөтмөлөрдү берет;</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Ишкананын штаттык расписаниесин жана түзүмүн бекитет, келишимдерди түзөт, чарба операцияларын жүргүзөт жана жарандык-укуктук бүтүмдөрдү түзөт;</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башкы директордун орун басарларынын ортосунда милдеттерди бөлүштүрөт, алардын жоопкерчилик деңгээлин белгилейт;</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Кыргыз Республикасынын мыйзамдарына ылайык түзүмдүк бөлүктөрдүн жетекчилерин дайындайт жана кызматтан бошотот;</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Кыргыз Республикасынын мыйзамдарына ылайык Ишкананын кызматкерлерин жалдайт жана бошотот;</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өзгөчөлөнгөн кызматкерлерди сыйлайт жана тартиптик жаза берет;</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өзгөчө айырмаланган кызматкерлерди мамлекеттик сыйлыктар менен жана ыйгарым укуктуу органдын сыйлыктары менен сыйлоо үчүн материалдарды даярдап сунуштайт;</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кызматкерлерди чет өлкөлөргө кызматтык иш сапарга жөнөтөт, чет өлкөлүк фирмалардын жана уюмдардын адистерин кабыл алат;</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xml:space="preserve">- кызматкерлерге эмгек акы төлөөнүн, анын ичинде кызматтык маянага үстөк жана кошумчаларды </w:t>
            </w:r>
            <w:r w:rsidRPr="006424B0">
              <w:rPr>
                <w:rFonts w:ascii="Times New Roman" w:hAnsi="Times New Roman" w:cs="Times New Roman"/>
                <w:b/>
                <w:sz w:val="24"/>
                <w:szCs w:val="24"/>
                <w:lang w:val="ky-KG"/>
              </w:rPr>
              <w:lastRenderedPageBreak/>
              <w:t>кошуунун, аларды сыйлоонун тартибин белгилейт, Ишкананын ички эмгек тартибинин эрежелерин аныктайт жана бекитет;</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белгиленген талаптарга ылайык Ишканадагы эсепти жана отчетту, бухгалтердик ишти, отчет, баланс, смета жана Ишкананын иш пландарын түзүүнү уюштурат;</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ыйгарым укуктуу органга жасаган иши тууралуу жылдык отчетту, финансылык жыйынтыктар тууралуу балансты жана отчетту кошкондо Ишкананын чарба ишин мүнөздөгөн түшүндүрмөлөр менен Ишкананын финансылык абалы тууралуу отчетту, ошондой эле отчеттук мезгил ичинде Ишкана тарабынан кабыл алынган чечимдер жана негизги түзүлгөн бүтүмдөр тууралуу отчетту берет;</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Ишкананын бөлүктөрүнүн иштин жыйынтыгы тууралуу отчетторун карайт;</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коммерциялык сырга жана Ишкананын жана анын кызмат адамдарынын коопсуздугуна тийиштүү маалыматтардын тизмесин бекитет;</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ыйгарым укуктуу органды Ишкананын ишинин абалы тууралуу маалымдайт;</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түзүмдүк бөлүктөрдүн ишин координациялайт жана контролдойт;</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Ишкананын атынан ишеним катсыз иш жүргүзөт;</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Ишкананын атынан ишеним кат берет.</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lastRenderedPageBreak/>
              <w:t>25. Башкы директор өзүнүн айрым укуктарын жана ыйгарым укуктарын ага баш ийген кызматкерлерге өткөрүп берүүгө укуктуу, бирок муну менен анын ыйгарым укуктуу органдын алдындагы жоопкерчилиги алынбайт.</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26. Башкы директор Ишкананы башкаруудагы башка милдеттерди жана функцияларды аткарат, ыйгарым укуктуу органдын компетенциясына кирген аракеттерден тышкары мыйзамдарга жана Ишкананын уставына ылайык Ишкананын ишинин максаттарына жетүү үчүн зарыл болгон аракеттерди жасайт.</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27. Ишкананын эмгек жамаатын эмгек мыйзамынын негизинде анын ишине катышып жаткан жарандар түзөт.</w:t>
            </w:r>
          </w:p>
          <w:p w:rsidR="00B46391" w:rsidRPr="006424B0" w:rsidRDefault="00B46391" w:rsidP="00B46391">
            <w:pPr>
              <w:pStyle w:val="tkZagolovok2"/>
              <w:rPr>
                <w:rFonts w:ascii="Times New Roman" w:hAnsi="Times New Roman" w:cs="Times New Roman"/>
                <w:lang w:val="ky-KG"/>
              </w:rPr>
            </w:pPr>
            <w:bookmarkStart w:id="5" w:name="r6"/>
            <w:bookmarkEnd w:id="5"/>
            <w:r w:rsidRPr="006424B0">
              <w:rPr>
                <w:rFonts w:ascii="Times New Roman" w:hAnsi="Times New Roman" w:cs="Times New Roman"/>
                <w:lang w:val="ky-KG"/>
              </w:rPr>
              <w:t>6. Эсеп, отчет жана контроль</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28. Ишкана Кыргыз Республикасынын мыйзамдарында белгиленген тартипте операциялык, бухгалтердик жана статистикалык эсептерди жана отчет жасайт.</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29. Ишкана өзү жайгашкан жер боюнча көктөмөдө төмөнкү документтерди сактоосу зарыл:</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белгиленген тартипте катталган Ишкананын Уставынын түп нускасын, Ишкананын Уставына киргизилген өзгөртүүлөрдү жана толуктоолорду;</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Ишкана түзүү тууралуу чечимди, Ишкананы мамлекеттик каттоо тууралуу күбөлүктү;</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lastRenderedPageBreak/>
              <w:t>- Ишкананын балансындагы мүлккө карата укугун тастыктаган документтерди;</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Ишкананын ички документтерин;</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жылдык финансылык отчетторду;</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тийиштүү органдарга берилген отчеттук документтерди;</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ыйгарым укуктуу органдын Ишкананы башкаруу боюнча кабыл алынган чечимдерин;</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финансылык контроль органдарынын, тышкы аудиторлордун корутундуларын;</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Кыргыз Республикасынын мыйзамдарында каралган башка документтерди.</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30. Ишкананын финансылык-экономикалык ишин ыйгарым укуктуу орган жана Кыргыз Республикасынын мыйзамдары менен компетенциясынын чегинде ишти текшерүү тапшырылган башка мамлекеттик органдар контролдошот.</w:t>
            </w:r>
          </w:p>
          <w:p w:rsidR="00B46391" w:rsidRPr="006424B0" w:rsidRDefault="00B46391" w:rsidP="00B46391">
            <w:pPr>
              <w:pStyle w:val="tkZagolovok2"/>
              <w:rPr>
                <w:rFonts w:ascii="Times New Roman" w:hAnsi="Times New Roman" w:cs="Times New Roman"/>
                <w:lang w:val="ky-KG"/>
              </w:rPr>
            </w:pPr>
            <w:bookmarkStart w:id="6" w:name="r7"/>
            <w:bookmarkEnd w:id="6"/>
            <w:r w:rsidRPr="006424B0">
              <w:rPr>
                <w:rFonts w:ascii="Times New Roman" w:hAnsi="Times New Roman" w:cs="Times New Roman"/>
                <w:lang w:val="ky-KG"/>
              </w:rPr>
              <w:t>7. Ишкананы жоюу жана өзгөртүп түзүү</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31. Ишкананы өзгөртүп түзүү (кошулуу, биригүү, бөлүнүү, ажыроо, өзгөртүп түзүлүү) Кыргыз Республикасынын мыйзамдарына ылайык жүргүзүлөт.</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32. Ишкананын ишин токтотуу Кыргыз Республикасынын мыйзамдарында каралган учурда жана тартипте Кыргыз Республикасынын Өкмөтүнүн чечими менен ишке ашат.</w:t>
            </w:r>
          </w:p>
          <w:p w:rsidR="00B46391" w:rsidRPr="006424B0" w:rsidRDefault="00B46391" w:rsidP="00B46391">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lastRenderedPageBreak/>
              <w:t xml:space="preserve">33. Ишкананын ишинин процессинде пайда болгон документтер "Кыргыз Республикасынын улуттук архив фонду жөнүндө" Кыргыз Республикасынын </w:t>
            </w:r>
            <w:hyperlink r:id="rId10" w:history="1">
              <w:r w:rsidRPr="006424B0">
                <w:rPr>
                  <w:rStyle w:val="a6"/>
                  <w:rFonts w:ascii="Times New Roman" w:hAnsi="Times New Roman" w:cs="Times New Roman"/>
                  <w:b/>
                  <w:color w:val="auto"/>
                  <w:sz w:val="24"/>
                  <w:szCs w:val="24"/>
                  <w:u w:val="none"/>
                  <w:lang w:val="ky-KG"/>
                </w:rPr>
                <w:t>Мыйзамына</w:t>
              </w:r>
            </w:hyperlink>
            <w:r w:rsidRPr="006424B0">
              <w:rPr>
                <w:rFonts w:ascii="Times New Roman" w:hAnsi="Times New Roman" w:cs="Times New Roman"/>
                <w:b/>
                <w:sz w:val="24"/>
                <w:szCs w:val="24"/>
                <w:lang w:val="ky-KG"/>
              </w:rPr>
              <w:t xml:space="preserve"> ылайык пайдаланылат жана сакталат.</w:t>
            </w:r>
          </w:p>
          <w:p w:rsidR="00FC7EB9" w:rsidRPr="006424B0" w:rsidRDefault="00FC7EB9" w:rsidP="009318BC">
            <w:pPr>
              <w:pStyle w:val="tkTekst"/>
              <w:spacing w:after="0"/>
              <w:rPr>
                <w:rFonts w:ascii="Times New Roman" w:hAnsi="Times New Roman" w:cs="Times New Roman"/>
                <w:b/>
                <w:sz w:val="24"/>
                <w:szCs w:val="24"/>
                <w:lang w:val="ky-KG"/>
              </w:rPr>
            </w:pPr>
          </w:p>
        </w:tc>
        <w:tc>
          <w:tcPr>
            <w:tcW w:w="7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3406" w:rsidRPr="006424B0" w:rsidRDefault="00143406" w:rsidP="00143406">
            <w:pPr>
              <w:ind w:left="1134" w:right="1134"/>
              <w:jc w:val="center"/>
              <w:rPr>
                <w:rFonts w:ascii="Times New Roman" w:eastAsia="Times New Roman" w:hAnsi="Times New Roman" w:cs="Times New Roman"/>
                <w:b/>
                <w:bCs/>
                <w:sz w:val="24"/>
                <w:szCs w:val="24"/>
                <w:lang w:val="ky-KG"/>
              </w:rPr>
            </w:pPr>
          </w:p>
          <w:p w:rsidR="00143406" w:rsidRPr="006424B0" w:rsidRDefault="00143406" w:rsidP="00143406">
            <w:pPr>
              <w:ind w:left="1134" w:right="1134"/>
              <w:jc w:val="center"/>
              <w:rPr>
                <w:rFonts w:ascii="Times New Roman" w:eastAsia="Times New Roman" w:hAnsi="Times New Roman" w:cs="Times New Roman"/>
                <w:b/>
                <w:bCs/>
                <w:sz w:val="24"/>
                <w:szCs w:val="24"/>
                <w:lang w:val="ky-KG"/>
              </w:rPr>
            </w:pPr>
          </w:p>
          <w:p w:rsidR="00143406" w:rsidRPr="006424B0" w:rsidRDefault="00143406" w:rsidP="00143406">
            <w:pPr>
              <w:ind w:left="1134" w:right="1134"/>
              <w:jc w:val="center"/>
              <w:rPr>
                <w:rFonts w:ascii="Times New Roman" w:eastAsia="Times New Roman" w:hAnsi="Times New Roman" w:cs="Times New Roman"/>
                <w:b/>
                <w:bCs/>
                <w:sz w:val="24"/>
                <w:szCs w:val="24"/>
                <w:lang w:val="ky-KG"/>
              </w:rPr>
            </w:pPr>
            <w:r w:rsidRPr="006424B0">
              <w:rPr>
                <w:rFonts w:ascii="Times New Roman" w:eastAsia="Times New Roman" w:hAnsi="Times New Roman" w:cs="Times New Roman"/>
                <w:b/>
                <w:bCs/>
                <w:sz w:val="24"/>
                <w:szCs w:val="24"/>
                <w:lang w:val="ky-KG"/>
              </w:rPr>
              <w:t>Кыргыз Республикасынын Өкмөтүнө караштуу Мамлекеттик бажы кызматынын алдындагы “Бажы инфраструктурасы” мамлекеттик ишканасынын</w:t>
            </w:r>
            <w:r w:rsidRPr="006424B0">
              <w:rPr>
                <w:rFonts w:ascii="Times New Roman" w:eastAsia="Times New Roman" w:hAnsi="Times New Roman" w:cs="Times New Roman"/>
                <w:b/>
                <w:bCs/>
                <w:sz w:val="24"/>
                <w:szCs w:val="24"/>
                <w:lang w:val="ky-KG"/>
              </w:rPr>
              <w:br/>
              <w:t>УСТАВЫ</w:t>
            </w:r>
          </w:p>
          <w:p w:rsidR="00143406" w:rsidRPr="006424B0" w:rsidRDefault="00143406" w:rsidP="00143406">
            <w:pPr>
              <w:ind w:left="1134" w:right="1134"/>
              <w:jc w:val="center"/>
              <w:rPr>
                <w:rFonts w:ascii="Times New Roman" w:eastAsia="Times New Roman" w:hAnsi="Times New Roman" w:cs="Times New Roman"/>
                <w:b/>
                <w:bCs/>
                <w:sz w:val="24"/>
                <w:szCs w:val="24"/>
                <w:lang w:val="ky-KG"/>
              </w:rPr>
            </w:pPr>
          </w:p>
          <w:p w:rsidR="00143406" w:rsidRPr="006424B0" w:rsidRDefault="00143406" w:rsidP="00143406">
            <w:pPr>
              <w:pStyle w:val="tkZagolovok2"/>
              <w:numPr>
                <w:ilvl w:val="0"/>
                <w:numId w:val="1"/>
              </w:numPr>
              <w:spacing w:before="0"/>
              <w:rPr>
                <w:rFonts w:ascii="Times New Roman" w:hAnsi="Times New Roman" w:cs="Times New Roman"/>
                <w:lang w:val="ky-KG"/>
              </w:rPr>
            </w:pPr>
            <w:r w:rsidRPr="006424B0">
              <w:rPr>
                <w:rFonts w:ascii="Times New Roman" w:hAnsi="Times New Roman" w:cs="Times New Roman"/>
                <w:lang w:val="ky-KG"/>
              </w:rPr>
              <w:t>Жалпы жоболор</w:t>
            </w:r>
          </w:p>
          <w:p w:rsidR="001731A4" w:rsidRPr="006424B0" w:rsidRDefault="00143406" w:rsidP="001731A4">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xml:space="preserve">1. </w:t>
            </w:r>
            <w:r w:rsidR="001731A4" w:rsidRPr="006424B0">
              <w:rPr>
                <w:rFonts w:ascii="Times New Roman" w:hAnsi="Times New Roman" w:cs="Times New Roman"/>
                <w:b/>
                <w:sz w:val="24"/>
                <w:szCs w:val="24"/>
                <w:lang w:val="ky-KG"/>
              </w:rPr>
              <w:t xml:space="preserve">1. Кыргыз Республикасынын </w:t>
            </w:r>
            <w:r w:rsidR="001731A4" w:rsidRPr="006424B0">
              <w:rPr>
                <w:rFonts w:ascii="Times New Roman" w:hAnsi="Times New Roman" w:cs="Times New Roman"/>
                <w:b/>
                <w:bCs/>
                <w:sz w:val="24"/>
                <w:szCs w:val="24"/>
                <w:lang w:val="ky-KG"/>
              </w:rPr>
              <w:t>Экономика жана финансы министрлигине</w:t>
            </w:r>
            <w:r w:rsidR="001731A4" w:rsidRPr="006424B0">
              <w:rPr>
                <w:rFonts w:ascii="Times New Roman" w:hAnsi="Times New Roman" w:cs="Times New Roman"/>
                <w:b/>
                <w:sz w:val="24"/>
                <w:szCs w:val="24"/>
                <w:lang w:val="ky-KG"/>
              </w:rPr>
              <w:t xml:space="preserve"> караштуу Мамлекеттик бажы кызматынын алдындагы “Бажы инфраструктурасы” мамлекеттик ишканасы (мындан ары - Ишкана), бажы кызматынын ишинин натыйжалуулугун жогорулатууда анын кызыкчылыктарына көмөк көрсөтүү, Кыргыз Республикасынын чарба субъекттеринин тышкы экономикалык ишмердиги үчүн жагымдуу шарттарды жана бажылык жөнгө салуунун сапатын түзүү максатында  түзүлгөн.</w:t>
            </w:r>
          </w:p>
          <w:p w:rsidR="00143406" w:rsidRPr="006424B0" w:rsidRDefault="00143406" w:rsidP="00143406">
            <w:pPr>
              <w:ind w:firstLine="567"/>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2. Ишкананын түзүүчүсү болуп Кыргыз Республикасынын Өкмөтү эсептелет.</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xml:space="preserve">Кыргыз Республикасынын Өкмөтүнө караштуу Мамлекеттик бажы кызматы (мындан ары – ыйгарым укуктуу орган) Ишкананын мамлекеттик башкаруу органы болуп саналат.  </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xml:space="preserve">3. Ишкана өз ишинде Кыргыз Республикасынын </w:t>
            </w:r>
            <w:hyperlink r:id="rId11" w:history="1">
              <w:r w:rsidRPr="006424B0">
                <w:rPr>
                  <w:rStyle w:val="a6"/>
                  <w:rFonts w:ascii="Times New Roman" w:hAnsi="Times New Roman" w:cs="Times New Roman"/>
                  <w:b/>
                  <w:color w:val="auto"/>
                  <w:sz w:val="24"/>
                  <w:szCs w:val="24"/>
                  <w:u w:val="none"/>
                  <w:lang w:val="ky-KG"/>
                </w:rPr>
                <w:t>Конституциясына</w:t>
              </w:r>
            </w:hyperlink>
            <w:r w:rsidRPr="006424B0">
              <w:rPr>
                <w:rFonts w:ascii="Times New Roman" w:hAnsi="Times New Roman" w:cs="Times New Roman"/>
                <w:b/>
                <w:sz w:val="24"/>
                <w:szCs w:val="24"/>
                <w:lang w:val="ky-KG"/>
              </w:rPr>
              <w:t>, Кыргыз Республикасынын мыйзамдарына жана башка ченемдик укуктук актыларына,Кыргыз Республикасы катышуучусу болуп саналаган белгиленген тартипте күчүнө кирген, эл аралык келишимдерге, ыйгарым укуктуу органдын актыларына, ошондой эле ушул Уставга таянат.</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4. Ишкана чарба жүргүзүү укугунун негизинде Мамлекеттик ишкананын уюштуруу-укуктук формасында түзүлгөн юридикалык жак болуп саналат жана өз ишин толук чарбалык эсептин, өзүн өзү каржылоонун жана өзүн актоонун негизинде жүргүзөт, негизги жана айлантуучу каражаттары болот.</w:t>
            </w:r>
          </w:p>
          <w:p w:rsidR="00143406" w:rsidRPr="006424B0" w:rsidRDefault="00143406" w:rsidP="00143406">
            <w:pPr>
              <w:pStyle w:val="tkTekst"/>
              <w:spacing w:after="0"/>
              <w:rPr>
                <w:rFonts w:ascii="Times New Roman" w:hAnsi="Times New Roman" w:cs="Times New Roman"/>
                <w:b/>
                <w:sz w:val="24"/>
                <w:szCs w:val="24"/>
                <w:lang w:val="ky-KG"/>
              </w:rPr>
            </w:pPr>
            <w:r w:rsidRPr="006424B0">
              <w:rPr>
                <w:rFonts w:ascii="Times New Roman" w:hAnsi="Times New Roman" w:cs="Times New Roman"/>
                <w:b/>
                <w:sz w:val="24"/>
                <w:szCs w:val="24"/>
                <w:lang w:val="ky-KG"/>
              </w:rPr>
              <w:t>5. Ишкананын фирмалык аталышы:</w:t>
            </w:r>
          </w:p>
          <w:p w:rsidR="001731A4" w:rsidRPr="006424B0" w:rsidRDefault="001731A4" w:rsidP="001731A4">
            <w:pPr>
              <w:ind w:firstLine="567"/>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lastRenderedPageBreak/>
              <w:t xml:space="preserve">а) мамлекеттик тилде: “Кыргыз Республикасынын </w:t>
            </w:r>
            <w:r w:rsidRPr="006424B0">
              <w:rPr>
                <w:rFonts w:ascii="Times New Roman" w:hAnsi="Times New Roman" w:cs="Times New Roman"/>
                <w:b/>
                <w:sz w:val="24"/>
                <w:szCs w:val="24"/>
                <w:lang w:val="ky-KG"/>
              </w:rPr>
              <w:t>Экономика жана финансы министрлигине</w:t>
            </w:r>
            <w:r w:rsidRPr="006424B0">
              <w:rPr>
                <w:rFonts w:ascii="Times New Roman" w:eastAsia="Times New Roman" w:hAnsi="Times New Roman" w:cs="Times New Roman"/>
                <w:b/>
                <w:sz w:val="24"/>
                <w:szCs w:val="24"/>
                <w:lang w:val="ky-KG"/>
              </w:rPr>
              <w:t xml:space="preserve"> караштуу Мамлекеттик бажы кызматынын алдындагы “Бажы инфраструктурасы” мамлекеттик ишканасы”;</w:t>
            </w:r>
          </w:p>
          <w:p w:rsidR="001731A4" w:rsidRPr="006424B0" w:rsidRDefault="001731A4" w:rsidP="001731A4">
            <w:pPr>
              <w:ind w:firstLine="567"/>
              <w:jc w:val="both"/>
              <w:rPr>
                <w:rFonts w:ascii="Times New Roman" w:eastAsia="Times New Roman" w:hAnsi="Times New Roman" w:cs="Times New Roman"/>
                <w:b/>
                <w:sz w:val="24"/>
                <w:szCs w:val="24"/>
              </w:rPr>
            </w:pPr>
            <w:r w:rsidRPr="006424B0">
              <w:rPr>
                <w:rFonts w:ascii="Times New Roman" w:eastAsia="Times New Roman" w:hAnsi="Times New Roman" w:cs="Times New Roman"/>
                <w:b/>
                <w:sz w:val="24"/>
                <w:szCs w:val="24"/>
                <w:lang w:val="ky-KG"/>
              </w:rPr>
              <w:t xml:space="preserve">кыскартылган аталышы: </w:t>
            </w:r>
          </w:p>
          <w:p w:rsidR="001731A4" w:rsidRPr="006424B0" w:rsidRDefault="001731A4" w:rsidP="001731A4">
            <w:pPr>
              <w:ind w:firstLine="567"/>
              <w:jc w:val="both"/>
              <w:rPr>
                <w:rFonts w:ascii="Times New Roman" w:eastAsia="Times New Roman" w:hAnsi="Times New Roman" w:cs="Times New Roman"/>
                <w:b/>
                <w:sz w:val="24"/>
                <w:szCs w:val="24"/>
                <w:lang w:val="ky-KG"/>
              </w:rPr>
            </w:pPr>
            <w:proofErr w:type="spellStart"/>
            <w:r w:rsidRPr="006424B0">
              <w:rPr>
                <w:rFonts w:ascii="Times New Roman" w:eastAsia="Times New Roman" w:hAnsi="Times New Roman" w:cs="Times New Roman"/>
                <w:b/>
                <w:sz w:val="24"/>
                <w:szCs w:val="24"/>
                <w:lang w:val="ky-KG"/>
              </w:rPr>
              <w:t>б</w:t>
            </w:r>
            <w:proofErr w:type="spellEnd"/>
            <w:r w:rsidRPr="006424B0">
              <w:rPr>
                <w:rFonts w:ascii="Times New Roman" w:eastAsia="Times New Roman" w:hAnsi="Times New Roman" w:cs="Times New Roman"/>
                <w:b/>
                <w:sz w:val="24"/>
                <w:szCs w:val="24"/>
                <w:lang w:val="ky-KG"/>
              </w:rPr>
              <w:t xml:space="preserve">) расмий тилде: </w:t>
            </w:r>
            <w:proofErr w:type="spellStart"/>
            <w:r w:rsidRPr="006424B0">
              <w:rPr>
                <w:rFonts w:ascii="Times New Roman" w:eastAsia="Times New Roman" w:hAnsi="Times New Roman" w:cs="Times New Roman"/>
                <w:b/>
                <w:sz w:val="24"/>
                <w:szCs w:val="24"/>
                <w:lang w:val="ky-KG"/>
              </w:rPr>
              <w:t>Государственное</w:t>
            </w:r>
            <w:proofErr w:type="spellEnd"/>
            <w:r w:rsidRPr="006424B0">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lang w:val="ky-KG"/>
              </w:rPr>
              <w:t>предприятие</w:t>
            </w:r>
            <w:proofErr w:type="spellEnd"/>
            <w:r w:rsidRPr="006424B0">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lang w:val="ky-KG"/>
              </w:rPr>
              <w:t>Таможенная</w:t>
            </w:r>
            <w:proofErr w:type="spellEnd"/>
            <w:r w:rsidRPr="006424B0">
              <w:rPr>
                <w:rFonts w:ascii="Times New Roman" w:eastAsia="Times New Roman" w:hAnsi="Times New Roman" w:cs="Times New Roman"/>
                <w:b/>
                <w:sz w:val="24"/>
                <w:szCs w:val="24"/>
                <w:lang w:val="ky-KG"/>
              </w:rPr>
              <w:t xml:space="preserve"> инфраструктура” </w:t>
            </w:r>
            <w:proofErr w:type="spellStart"/>
            <w:r w:rsidRPr="006424B0">
              <w:rPr>
                <w:rFonts w:ascii="Times New Roman" w:eastAsia="Times New Roman" w:hAnsi="Times New Roman" w:cs="Times New Roman"/>
                <w:b/>
                <w:sz w:val="24"/>
                <w:szCs w:val="24"/>
                <w:lang w:val="ky-KG"/>
              </w:rPr>
              <w:t>при</w:t>
            </w:r>
            <w:proofErr w:type="spellEnd"/>
            <w:r w:rsidRPr="006424B0">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lang w:val="ky-KG"/>
              </w:rPr>
              <w:t>Государственной</w:t>
            </w:r>
            <w:proofErr w:type="spellEnd"/>
            <w:r w:rsidRPr="006424B0">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lang w:val="ky-KG"/>
              </w:rPr>
              <w:t>таможенной</w:t>
            </w:r>
            <w:proofErr w:type="spellEnd"/>
            <w:r w:rsidRPr="006424B0">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lang w:val="ky-KG"/>
              </w:rPr>
              <w:t>службе</w:t>
            </w:r>
            <w:proofErr w:type="spellEnd"/>
            <w:r w:rsidRPr="006424B0">
              <w:rPr>
                <w:rFonts w:ascii="Times New Roman" w:eastAsia="Times New Roman" w:hAnsi="Times New Roman" w:cs="Times New Roman"/>
                <w:b/>
                <w:sz w:val="24"/>
                <w:szCs w:val="24"/>
                <w:lang w:val="ky-KG"/>
              </w:rPr>
              <w:t xml:space="preserve"> </w:t>
            </w:r>
            <w:r w:rsidRPr="006424B0">
              <w:rPr>
                <w:rFonts w:ascii="Times New Roman" w:hAnsi="Times New Roman" w:cs="Times New Roman"/>
                <w:b/>
                <w:sz w:val="24"/>
                <w:szCs w:val="24"/>
              </w:rPr>
              <w:t>при Министерстве экономики и финансов</w:t>
            </w:r>
            <w:r w:rsidRPr="006424B0">
              <w:rPr>
                <w:rFonts w:ascii="Times New Roman" w:eastAsia="Times New Roman" w:hAnsi="Times New Roman" w:cs="Times New Roman"/>
                <w:b/>
                <w:sz w:val="24"/>
                <w:szCs w:val="24"/>
                <w:lang w:val="ky-KG"/>
              </w:rPr>
              <w:t>;</w:t>
            </w:r>
          </w:p>
          <w:p w:rsidR="00143406" w:rsidRPr="006424B0" w:rsidRDefault="00143406" w:rsidP="00143406">
            <w:pPr>
              <w:ind w:firstLine="567"/>
              <w:jc w:val="both"/>
              <w:rPr>
                <w:rFonts w:ascii="Times New Roman" w:eastAsia="Times New Roman" w:hAnsi="Times New Roman" w:cs="Times New Roman"/>
                <w:b/>
                <w:sz w:val="24"/>
                <w:szCs w:val="24"/>
              </w:rPr>
            </w:pPr>
            <w:r w:rsidRPr="006424B0">
              <w:rPr>
                <w:rFonts w:ascii="Times New Roman" w:eastAsia="Times New Roman" w:hAnsi="Times New Roman" w:cs="Times New Roman"/>
                <w:b/>
                <w:sz w:val="24"/>
                <w:szCs w:val="24"/>
                <w:lang w:val="ky-KG"/>
              </w:rPr>
              <w:t xml:space="preserve">кыскартылган аталышы: </w:t>
            </w:r>
          </w:p>
          <w:p w:rsidR="00143406" w:rsidRPr="006424B0" w:rsidRDefault="00143406" w:rsidP="00143406">
            <w:pPr>
              <w:pStyle w:val="a8"/>
              <w:numPr>
                <w:ilvl w:val="0"/>
                <w:numId w:val="2"/>
              </w:numPr>
              <w:jc w:val="both"/>
              <w:rPr>
                <w:rFonts w:ascii="Times New Roman" w:eastAsia="Times New Roman" w:hAnsi="Times New Roman" w:cs="Times New Roman"/>
                <w:b/>
                <w:sz w:val="24"/>
                <w:szCs w:val="24"/>
              </w:rPr>
            </w:pPr>
            <w:r w:rsidRPr="006424B0">
              <w:rPr>
                <w:rFonts w:ascii="Times New Roman" w:eastAsia="Times New Roman" w:hAnsi="Times New Roman" w:cs="Times New Roman"/>
                <w:b/>
                <w:sz w:val="24"/>
                <w:szCs w:val="24"/>
                <w:lang w:val="ky-KG"/>
              </w:rPr>
              <w:t>“Бажы инфраструктурасы” МИ”;</w:t>
            </w:r>
          </w:p>
          <w:p w:rsidR="00143406" w:rsidRPr="006424B0" w:rsidRDefault="00143406" w:rsidP="00143406">
            <w:pPr>
              <w:ind w:firstLine="567"/>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rPr>
              <w:t xml:space="preserve">- </w:t>
            </w:r>
            <w:r w:rsidRPr="006424B0">
              <w:rPr>
                <w:rFonts w:ascii="Times New Roman" w:eastAsia="Times New Roman" w:hAnsi="Times New Roman" w:cs="Times New Roman"/>
                <w:b/>
                <w:sz w:val="24"/>
                <w:szCs w:val="24"/>
                <w:lang w:val="ky-KG"/>
              </w:rPr>
              <w:t>ГП “Таможенная инфраструктура”.</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6. Ишкана белгисиз мөөнөткө түзүлдү.</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7. Ишкананын юридикалык дареги: КыргызРеспубликасы, Бишкек шаары, Чокан Валиханов көчөсү, № 2А.</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xml:space="preserve">8. Ишканын Кыргыз Республикасынын Мамлекеттик Гербинин сүрөтү түшүрүлгөн мөөрү,  өзүнүн аталышы мамлекеттик  жана расмий тилдерде түшүрүлгөн мөөрү, штамптары, белгиленген үлгүдөгү бланктар жана башка атрибутикасы бар.    </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9. Ишкана өзүнүн милдеттенмелери боюнча Кыргыз Республикасынын мыйзамдарына ылайык жооп берет. Ишкана мамлекеттин жана анын органдарынын милдеттенмелери боюнча жооп бербейт, ал мамлекеттин милдеттенмелери боюнча кепилдик берүүнү (кепилчилик) өзүнө алган учурларды кошпогондо,  мамлекет да Ишкананын милдеттенмелери боюнча жооп бербейт.</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xml:space="preserve">10. Мамлекеттик ишкананын мүлкү жана кирешеси мамлекеттик менчик болуп эсептелет. Мамлекеттик ишкана чарба жүргүзүү укугунда жана оперативдүү башкаруу укугунда мүлккө ээ.  </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xml:space="preserve">11. Ушул устав менен каралган ишмердикти жүзөгө ашыруунун максатында, Ишкана белгиленген тартипте филиалдарды жана өкүлчүлүктөрдү уюмдаштырууга укуктуу.  </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xml:space="preserve">Ишкананын филиалдары жана Өкүлчүлүктөрү башкы директор тарабынан бекитилген  жоболордун негизинде аракеттенет.  </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xml:space="preserve">Ишкана өзүнүн филиалдарынын жана өкүлчүлүктөрүнүн ишмердиги  үчүн толук жоопкерчилик тартат.  </w:t>
            </w:r>
          </w:p>
          <w:p w:rsidR="00143406" w:rsidRPr="006424B0" w:rsidRDefault="00143406" w:rsidP="00143406">
            <w:pPr>
              <w:ind w:firstLine="709"/>
              <w:jc w:val="both"/>
              <w:rPr>
                <w:rFonts w:ascii="Times New Roman" w:hAnsi="Times New Roman" w:cs="Times New Roman"/>
                <w:b/>
                <w:sz w:val="24"/>
                <w:szCs w:val="24"/>
                <w:lang w:val="ky-KG"/>
              </w:rPr>
            </w:pPr>
            <w:r w:rsidRPr="006424B0">
              <w:rPr>
                <w:rFonts w:ascii="Times New Roman" w:hAnsi="Times New Roman" w:cs="Times New Roman"/>
                <w:b/>
                <w:sz w:val="24"/>
                <w:szCs w:val="24"/>
                <w:lang w:val="ky-KG"/>
              </w:rPr>
              <w:t xml:space="preserve">12. Мамлекеттик ишкананын филиалдары жана өкүлчүлүктөрү юридикалык жактарды мамлекеттик каттоо жөнүндө Кыргыз Республикасынын мыйзамдары менен каралган тартипте милдеттүү мамлекеттик катталууга тийиш.  </w:t>
            </w:r>
          </w:p>
          <w:p w:rsidR="00143406" w:rsidRPr="006424B0" w:rsidRDefault="00143406" w:rsidP="00143406">
            <w:pPr>
              <w:ind w:firstLine="709"/>
              <w:jc w:val="both"/>
              <w:rPr>
                <w:rFonts w:ascii="Times New Roman" w:hAnsi="Times New Roman" w:cs="Times New Roman"/>
                <w:b/>
                <w:sz w:val="24"/>
                <w:szCs w:val="24"/>
                <w:lang w:val="ky-KG"/>
              </w:rPr>
            </w:pPr>
            <w:r w:rsidRPr="006424B0">
              <w:rPr>
                <w:rFonts w:ascii="Times New Roman" w:hAnsi="Times New Roman" w:cs="Times New Roman"/>
                <w:b/>
                <w:sz w:val="24"/>
                <w:szCs w:val="24"/>
                <w:lang w:val="ky-KG"/>
              </w:rPr>
              <w:t xml:space="preserve">13. Ишкана төмөнкү филиалдарга ээ:  </w:t>
            </w:r>
          </w:p>
          <w:p w:rsidR="00143406" w:rsidRPr="006424B0" w:rsidRDefault="00143406" w:rsidP="00143406">
            <w:pPr>
              <w:ind w:firstLine="709"/>
              <w:jc w:val="both"/>
              <w:rPr>
                <w:rFonts w:ascii="Times New Roman" w:hAnsi="Times New Roman" w:cs="Times New Roman"/>
                <w:b/>
                <w:sz w:val="24"/>
                <w:szCs w:val="24"/>
                <w:lang w:val="ky-KG"/>
              </w:rPr>
            </w:pPr>
            <w:r w:rsidRPr="006424B0">
              <w:rPr>
                <w:rFonts w:ascii="Times New Roman" w:hAnsi="Times New Roman" w:cs="Times New Roman"/>
                <w:b/>
                <w:sz w:val="24"/>
                <w:szCs w:val="24"/>
                <w:lang w:val="ky-KG"/>
              </w:rPr>
              <w:t>-Түштүк филиалы, жайгашкан жери: Кыргыз Республикасы, Ош шаары, Раззаков проспекти, 17;</w:t>
            </w:r>
          </w:p>
          <w:p w:rsidR="00143406" w:rsidRPr="006424B0" w:rsidRDefault="00143406" w:rsidP="00143406">
            <w:pPr>
              <w:ind w:firstLine="709"/>
              <w:jc w:val="both"/>
              <w:rPr>
                <w:rFonts w:ascii="Times New Roman" w:hAnsi="Times New Roman" w:cs="Times New Roman"/>
                <w:b/>
                <w:sz w:val="24"/>
                <w:szCs w:val="24"/>
                <w:lang w:val="ky-KG"/>
              </w:rPr>
            </w:pPr>
            <w:r w:rsidRPr="006424B0">
              <w:rPr>
                <w:rFonts w:ascii="Times New Roman" w:hAnsi="Times New Roman" w:cs="Times New Roman"/>
                <w:b/>
                <w:sz w:val="24"/>
                <w:szCs w:val="24"/>
                <w:lang w:val="ky-KG"/>
              </w:rPr>
              <w:lastRenderedPageBreak/>
              <w:t>- Чыгыш филиалы, жайгашкан жери: Кыргыз Республикасы, Нарын шаары,  Ленин көч., 76;</w:t>
            </w:r>
          </w:p>
          <w:p w:rsidR="00143406" w:rsidRPr="006424B0" w:rsidRDefault="00143406" w:rsidP="00143406">
            <w:pPr>
              <w:ind w:firstLine="709"/>
              <w:jc w:val="both"/>
              <w:rPr>
                <w:rFonts w:ascii="Times New Roman" w:hAnsi="Times New Roman" w:cs="Times New Roman"/>
                <w:b/>
                <w:sz w:val="24"/>
                <w:szCs w:val="24"/>
                <w:lang w:val="ky-KG"/>
              </w:rPr>
            </w:pPr>
            <w:r w:rsidRPr="006424B0">
              <w:rPr>
                <w:rFonts w:ascii="Times New Roman" w:hAnsi="Times New Roman" w:cs="Times New Roman"/>
                <w:b/>
                <w:sz w:val="24"/>
                <w:szCs w:val="24"/>
                <w:lang w:val="ky-KG"/>
              </w:rPr>
              <w:t>- Батыш филиалы, жайгашкан жери: Кыргыз Республикасы, Талас шаары,  Токтогул көч., 45.</w:t>
            </w:r>
          </w:p>
          <w:p w:rsidR="00143406" w:rsidRPr="006424B0" w:rsidRDefault="00143406" w:rsidP="00143406">
            <w:pPr>
              <w:pStyle w:val="tkZagolovok2"/>
              <w:spacing w:before="0"/>
              <w:ind w:left="0" w:right="-1"/>
              <w:rPr>
                <w:rFonts w:ascii="Times New Roman" w:hAnsi="Times New Roman" w:cs="Times New Roman"/>
                <w:lang w:val="ky-KG"/>
              </w:rPr>
            </w:pPr>
          </w:p>
          <w:p w:rsidR="00143406" w:rsidRPr="006424B0" w:rsidRDefault="00143406" w:rsidP="00143406">
            <w:pPr>
              <w:pStyle w:val="tkZagolovok2"/>
              <w:spacing w:before="0"/>
              <w:ind w:left="0" w:right="-1"/>
              <w:rPr>
                <w:rFonts w:ascii="Times New Roman" w:hAnsi="Times New Roman" w:cs="Times New Roman"/>
                <w:lang w:val="ky-KG"/>
              </w:rPr>
            </w:pPr>
            <w:r w:rsidRPr="006424B0">
              <w:rPr>
                <w:rFonts w:ascii="Times New Roman" w:hAnsi="Times New Roman" w:cs="Times New Roman"/>
                <w:lang w:val="ky-KG"/>
              </w:rPr>
              <w:t>2. Ишкананын ишинин максаты жана милдеттери</w:t>
            </w:r>
          </w:p>
          <w:p w:rsidR="00143406" w:rsidRPr="006424B0" w:rsidRDefault="00143406" w:rsidP="00143406">
            <w:pPr>
              <w:pStyle w:val="tkZagolovok2"/>
              <w:spacing w:before="0"/>
              <w:ind w:left="0" w:right="-1"/>
              <w:rPr>
                <w:rFonts w:ascii="Times New Roman" w:hAnsi="Times New Roman" w:cs="Times New Roman"/>
                <w:lang w:val="ky-KG"/>
              </w:rPr>
            </w:pP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14. Ишкананын негизги максаттары болуп төмөнкүлөр эсептелет:</w:t>
            </w:r>
          </w:p>
          <w:p w:rsidR="00143406" w:rsidRPr="006424B0" w:rsidRDefault="00143406" w:rsidP="00143406">
            <w:pPr>
              <w:ind w:firstLine="709"/>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 бажы органдарынын материалдык-техникалык базасын жана инфраструктурасын өнүктүрүүнүн шарттарын камсыз кылуу, чек ара, автомобилдик, темир жол жана башка өткөрмө пункттарды жайгаштыруу, аларды эл аралык практикада кабыл алынган стандарттарга ылайык келтирүү;</w:t>
            </w:r>
          </w:p>
          <w:p w:rsidR="00143406" w:rsidRPr="006424B0" w:rsidRDefault="00143406" w:rsidP="00143406">
            <w:pPr>
              <w:ind w:firstLine="709"/>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 бажы инфраструктурасынын объекттерин техникалык эксплуатациялоо жана техникалык тейлөө боюнча кызматтарды көрсөтүү, эксплуатациялоо жана тейлөө келишими боюнча берилген имараттардын, курулуштардын, инженердик түйүндөрдүн жана жабдуулардын абалына контролду белгилөө;</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бажы органдарынын маалымат системаларын иштеп чыгуу, түзүү, жайылтуу, эксплуатациялоо, коштоо жана модернизациялоо;</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xml:space="preserve">- бажы иши чөйрөсүндө кызмат көрсөтүү жаатында жеке жана юридикалык жактарга кызмат көрсөтүү. </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15. Жогоруда аталган максаттарды ишке ашыруу үчүн Ишканага төмөнкү милдеттер жүктөлгөн:</w:t>
            </w:r>
          </w:p>
          <w:p w:rsidR="00143406" w:rsidRPr="006424B0" w:rsidRDefault="00143406" w:rsidP="00143406">
            <w:pPr>
              <w:ind w:firstLine="709"/>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1) мамлекеттик башкаруучу органдын  материалдык-техникалык базасын түзүү жана өнүктүрүү тармагында:</w:t>
            </w:r>
          </w:p>
          <w:p w:rsidR="00143406" w:rsidRPr="006424B0" w:rsidRDefault="00143406" w:rsidP="00143406">
            <w:pPr>
              <w:ind w:firstLine="709"/>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 мамлекеттик башкаруучу органынын кызыкчылыгында курулушка ата мекендик жана чет өлкөлүк юридикалык жактарды тартуу менен өткөрмө пункттарда бажы постторун жайгаштыруу, бажы инфраструктурасынын объекттерин, ошондой эле бажылык, жарандык жана социалдык объекттерди комплекстүү куруу жана реконструкциялоо пландарын иштеп чыгуу жана ишке ашыруу;</w:t>
            </w:r>
          </w:p>
          <w:p w:rsidR="00143406" w:rsidRPr="006424B0" w:rsidRDefault="00143406" w:rsidP="00143406">
            <w:pPr>
              <w:ind w:firstLine="709"/>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 курулушка, долбоорлук-сметалык, конструктордук жана башка курулуш документтерине байланышкан маселелер боюнча мамлекеттик органдар жана жергиликтүү өз алдынча башкаруу органдары менен өз ара байланышта иштешүү;</w:t>
            </w:r>
          </w:p>
          <w:p w:rsidR="00143406" w:rsidRPr="006424B0" w:rsidRDefault="00143406" w:rsidP="00143406">
            <w:pPr>
              <w:ind w:firstLine="709"/>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 бажы органдарынын ишин жүргүзүү үчүн, алардын арыздары боюнча курулуп жана иштетилип жаткан бажы объекттерин жабдууга зарыл болгон техникалык контроль каражаттарын, кеңсе техникаларын, жабдууларды, эмеректерди, байланыш каражаттарын, запастык тетиктерди жана башка мүлктү сатып алуу;</w:t>
            </w:r>
          </w:p>
          <w:p w:rsidR="00143406" w:rsidRPr="006424B0" w:rsidRDefault="00143406" w:rsidP="00143406">
            <w:pPr>
              <w:ind w:firstLine="709"/>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lastRenderedPageBreak/>
              <w:t>- Ишкананын милдеттерин ишке ашыруу үчүн материалдарды, буюмдарды жана жабдыктарды сатып алуу жана жеткирүү.</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2) бажы инфраструктурасын жана акы төлөнүүчү кызмат көрсөтүү чөйрөсүн өнүктүрүү тармагында:</w:t>
            </w:r>
          </w:p>
          <w:p w:rsidR="00143406" w:rsidRPr="006424B0" w:rsidRDefault="00143406" w:rsidP="00143406">
            <w:pPr>
              <w:ind w:firstLine="709"/>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 тышкы экономикалык иштин катышуучулары үчүн ата мекендик жана чет өлкөлүк жактардын катышуусунда бажы инфраструктурасын, анын ичинде бажы кампаларынын жана убактылуу сактоо кампаларынын, алымсыз соода дүкөндөрүнүн, ошондой эле мамлекеттин менчигине алынган товарларды, транспорт каражаттарын жана буюмдарды жана акы төлөп кызмат көрсөтүү чөйрөсүнүн башка ар кандай объекттерин түзүү жана өнүктүрүү;</w:t>
            </w:r>
          </w:p>
          <w:p w:rsidR="00143406" w:rsidRPr="006424B0" w:rsidRDefault="00143406" w:rsidP="00143406">
            <w:pPr>
              <w:ind w:firstLine="709"/>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 жеке адамдар жана юридикалык жактар үчүн акы төлөп кызмат көрсөтүү чөйрөсүн өнүктүрүүнүн келечек программаларын иштеп чыгууга катышуу. Кызматтарга карата сурамдын конъюнктурасын изилдөө, бажылык кызмат көрсөтүүнүн керектөөчү рыногундагы баалар жана баа коюу боюнча сунуштарды иштеп чыгуу;</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бажы инфраструктурасын пайдалануу боюнча ата мекендик жана чет өлкөлүк жактар менен биргелешкен ишке катышуу;</w:t>
            </w:r>
          </w:p>
          <w:p w:rsidR="00143406" w:rsidRPr="006424B0" w:rsidRDefault="00143406" w:rsidP="00143406">
            <w:pPr>
              <w:ind w:firstLine="709"/>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 убактылуу сактоо кампасынын ээси, бажы кампасынын ээси жана алымсыз соода дүкөнүнүн ээси катары кызмат көрсөтүү;</w:t>
            </w:r>
          </w:p>
          <w:p w:rsidR="00143406" w:rsidRPr="006424B0" w:rsidRDefault="00143406" w:rsidP="00143406">
            <w:pPr>
              <w:ind w:firstLine="709"/>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 бажы өкүлүнүн ишин жүргүзүү;</w:t>
            </w:r>
          </w:p>
          <w:p w:rsidR="00143406" w:rsidRPr="006424B0" w:rsidRDefault="00143406" w:rsidP="00143406">
            <w:pPr>
              <w:ind w:firstLine="709"/>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 товарларды декларациялоо жаатында юридикалык жактарга жана жеке адамдарга кызмат көрсөтүү, ошондой эле бажы маселелери боюнча маалыматтык-консультациялык иш жүргүзүү;</w:t>
            </w:r>
          </w:p>
          <w:p w:rsidR="00143406" w:rsidRPr="006424B0" w:rsidRDefault="00143406" w:rsidP="00143406">
            <w:pPr>
              <w:ind w:firstLine="709"/>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 бажылык тариздөө боюнча адистерди даярдоонун окуу процессин уюштуруу, бажы иши боюнча конференцияларды, симпозиумдарды, семинарларды өткөрүү;</w:t>
            </w:r>
          </w:p>
          <w:p w:rsidR="00143406" w:rsidRPr="006424B0" w:rsidRDefault="00143406" w:rsidP="00143406">
            <w:pPr>
              <w:ind w:firstLine="709"/>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 редакциялык-басма ишин жүргүзүү, ыйгарым укуктуу органдын заказы боюнча бажы маселеси боюнча ченемдик актыларды, Кыргыз Республикасынын бажы органдарынын ишине байланышкан жарнактык жана башка материалдарды басып чыгаруу жана жайылтуу;</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Кыргыз Республикасынын бажы органдарынын социалдык программаларын ишке ашырууга катышуу.</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3) бажы органдарынын маалымат системаларын өнүктүрүү жаатында:</w:t>
            </w:r>
          </w:p>
          <w:p w:rsidR="001731A4" w:rsidRPr="006424B0" w:rsidRDefault="001731A4" w:rsidP="001731A4">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бажы органдарынын маалымат системаларын жана программалык продук</w:t>
            </w:r>
            <w:r w:rsidR="0020418C">
              <w:rPr>
                <w:rFonts w:ascii="Times New Roman" w:hAnsi="Times New Roman" w:cs="Times New Roman"/>
                <w:b/>
                <w:sz w:val="24"/>
                <w:szCs w:val="24"/>
                <w:lang w:val="ky-KG"/>
              </w:rPr>
              <w:t>т</w:t>
            </w:r>
            <w:r w:rsidRPr="006424B0">
              <w:rPr>
                <w:rFonts w:ascii="Times New Roman" w:hAnsi="Times New Roman" w:cs="Times New Roman"/>
                <w:b/>
                <w:sz w:val="24"/>
                <w:szCs w:val="24"/>
                <w:lang w:val="ky-KG"/>
              </w:rPr>
              <w:t>тарын иштеп чыгуу, түзүү, жайылтуу, эксплуатациялоо, коштоо жана модернизациялоо;</w:t>
            </w:r>
          </w:p>
          <w:p w:rsidR="001731A4" w:rsidRPr="006424B0" w:rsidRDefault="001731A4" w:rsidP="001731A4">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бажы органдарынын эксплуатациялоого киргизилген маалымат системаларын жана программалык продукт</w:t>
            </w:r>
            <w:r w:rsidR="0020418C">
              <w:rPr>
                <w:rFonts w:ascii="Times New Roman" w:hAnsi="Times New Roman" w:cs="Times New Roman"/>
                <w:b/>
                <w:sz w:val="24"/>
                <w:szCs w:val="24"/>
                <w:lang w:val="ky-KG"/>
              </w:rPr>
              <w:t>т</w:t>
            </w:r>
            <w:r w:rsidRPr="006424B0">
              <w:rPr>
                <w:rFonts w:ascii="Times New Roman" w:hAnsi="Times New Roman" w:cs="Times New Roman"/>
                <w:b/>
                <w:sz w:val="24"/>
                <w:szCs w:val="24"/>
                <w:lang w:val="ky-KG"/>
              </w:rPr>
              <w:t xml:space="preserve">арын техникалык колдоо жана </w:t>
            </w:r>
            <w:r w:rsidRPr="006424B0">
              <w:rPr>
                <w:rFonts w:ascii="Times New Roman" w:hAnsi="Times New Roman" w:cs="Times New Roman"/>
                <w:b/>
                <w:sz w:val="24"/>
                <w:szCs w:val="24"/>
                <w:lang w:val="ky-KG"/>
              </w:rPr>
              <w:lastRenderedPageBreak/>
              <w:t>модернизациялоо;</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бажы органдарынын маалымат системаларын өнүктүрүү максатында техникалык тапшырмаларды иштеп чыгуу.</w:t>
            </w:r>
          </w:p>
          <w:p w:rsidR="001731A4" w:rsidRPr="006424B0" w:rsidRDefault="001731A4" w:rsidP="001731A4">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xml:space="preserve">-бажы органдарынын маалымат системаларын колдонуучуларын аларды эксплуатациялоодо окутуу, ошондой эле маалыматтык системаларды иштеп чыгуу, коштоо жана пайдалануу үчүн кадрларды даярдоо жана кайра даярдоо. </w:t>
            </w:r>
          </w:p>
          <w:p w:rsidR="001731A4" w:rsidRPr="006424B0" w:rsidRDefault="001731A4" w:rsidP="00143406">
            <w:pPr>
              <w:pStyle w:val="tkTekst"/>
              <w:spacing w:after="0"/>
              <w:ind w:firstLine="709"/>
              <w:rPr>
                <w:rFonts w:ascii="Times New Roman" w:hAnsi="Times New Roman" w:cs="Times New Roman"/>
                <w:b/>
                <w:sz w:val="24"/>
                <w:szCs w:val="24"/>
                <w:lang w:val="ky-KG"/>
              </w:rPr>
            </w:pPr>
          </w:p>
          <w:p w:rsidR="00143406" w:rsidRPr="006424B0" w:rsidRDefault="00143406" w:rsidP="00143406">
            <w:pPr>
              <w:pStyle w:val="tkTekst"/>
              <w:spacing w:after="0"/>
              <w:ind w:firstLine="709"/>
              <w:rPr>
                <w:rFonts w:ascii="Times New Roman" w:hAnsi="Times New Roman" w:cs="Times New Roman"/>
                <w:b/>
                <w:sz w:val="24"/>
                <w:szCs w:val="24"/>
                <w:lang w:val="ky-KG"/>
              </w:rPr>
            </w:pPr>
          </w:p>
          <w:p w:rsidR="00143406" w:rsidRPr="006424B0" w:rsidRDefault="00143406" w:rsidP="00143406">
            <w:pPr>
              <w:pStyle w:val="tkZagolovok2"/>
              <w:spacing w:before="0"/>
              <w:ind w:left="0" w:right="-1"/>
              <w:rPr>
                <w:rFonts w:ascii="Times New Roman" w:hAnsi="Times New Roman" w:cs="Times New Roman"/>
                <w:lang w:val="ky-KG"/>
              </w:rPr>
            </w:pPr>
            <w:r w:rsidRPr="006424B0">
              <w:rPr>
                <w:rFonts w:ascii="Times New Roman" w:hAnsi="Times New Roman" w:cs="Times New Roman"/>
                <w:lang w:val="ky-KG"/>
              </w:rPr>
              <w:t>3. Ишкананын укуктары жана милдеттери</w:t>
            </w:r>
          </w:p>
          <w:p w:rsidR="00143406" w:rsidRPr="006424B0" w:rsidRDefault="00143406" w:rsidP="00143406">
            <w:pPr>
              <w:pStyle w:val="tkZagolovok2"/>
              <w:spacing w:before="0"/>
              <w:ind w:left="0" w:right="-1"/>
              <w:rPr>
                <w:rFonts w:ascii="Times New Roman" w:hAnsi="Times New Roman" w:cs="Times New Roman"/>
                <w:lang w:val="ky-KG"/>
              </w:rPr>
            </w:pP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16. Ишкана ушул Уставда аныкталган өзүнүн милдеттерин ишке ашыруу үчүн төмөнкүлөргө укуктуу:</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чарба келишимдерин түзүүгө, бүтүмдөрдү жүргүзүүгө;</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Кыргыз Республикасынын мыйзамдары менен белгиленген тартипте товарларды, жумуштарды жана кызмат көрсөтүүлөрдү сатып алууну ишке ашырууга;</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Кыргыз Республикасынын мыйзамдары менен белгиленген тартипте көрсөтүлүүчү кызматтарга бааларды аныктоого;</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өзүнүн атынан мүлктүк жана мүлктүк эмес укуктарга ээ болууга жана жооптуу болууга, соттордо доогер же жоопкер катары чыгууга;</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Кыргыз Республикасынын ченемдик актыларына жана ушул Уставга ылайык чарба жүргүзүү укугунда балансында турган мүлккө ээ болууга, пайдаланууга жана ээлик кылууга;</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Кыргыз Республикасынын мыйзамдарына ылайык Ишкананын милдеттерин ишке ашыруу үчүн эмгек келишимдерин, мөөнөттүү эмгек келишимдерин, подряддык келишимдерин жана башка жарандык-укуктук келишимдерди түзүүгө;</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белгиленген тартипте алыш-бериш, анын ичинде Кыргыз Республикасынын банктарында валюталык  жана башка эсептерди ачууга;</w:t>
            </w:r>
          </w:p>
          <w:p w:rsidR="00143406" w:rsidRPr="006424B0" w:rsidRDefault="00143406" w:rsidP="00143406">
            <w:pPr>
              <w:ind w:firstLine="567"/>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Кыргыз Республикасынын мыйзамдарына ылайык биргелешкен ишканаларды түзүүгө катышууга;</w:t>
            </w:r>
          </w:p>
          <w:p w:rsidR="00143406" w:rsidRPr="006424B0" w:rsidRDefault="00143406" w:rsidP="00143406">
            <w:pPr>
              <w:ind w:firstLine="567"/>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 кызматкерлердин эмгек акысына жана аларды социалдык-тиричилик жактан тейлөөгө жумшалчу каражаттардын көлөмүн белгиленген тартипте аныктоого;</w:t>
            </w:r>
          </w:p>
          <w:p w:rsidR="00143406" w:rsidRPr="006424B0" w:rsidRDefault="00143406" w:rsidP="00143406">
            <w:pPr>
              <w:ind w:firstLine="567"/>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 уставдык иштен киреше алууга;</w:t>
            </w:r>
          </w:p>
          <w:p w:rsidR="00143406" w:rsidRPr="006424B0" w:rsidRDefault="00143406" w:rsidP="00143406">
            <w:pPr>
              <w:ind w:firstLine="567"/>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 xml:space="preserve">- коммерциялык ишти жана ишкердикти жүргүзүүгө, анын ичинде тышкы экономикалык иш жүргүзүүгө, белгиленген тартипте же түзүлгөн келишимдин негизинде аныкталчу баалар жана тарифтер боюнча, ал эми мыйзамдарда </w:t>
            </w:r>
            <w:r w:rsidRPr="006424B0">
              <w:rPr>
                <w:rFonts w:ascii="Times New Roman" w:eastAsia="Times New Roman" w:hAnsi="Times New Roman" w:cs="Times New Roman"/>
                <w:b/>
                <w:sz w:val="24"/>
                <w:szCs w:val="24"/>
                <w:lang w:val="ky-KG"/>
              </w:rPr>
              <w:lastRenderedPageBreak/>
              <w:t>каралган учурда мамлекеттик баалар боюнча жумуш аткарууга жана кызмат көрсөтүүгө;</w:t>
            </w:r>
          </w:p>
          <w:p w:rsidR="00143406" w:rsidRPr="006424B0" w:rsidRDefault="00143406" w:rsidP="00143406">
            <w:pPr>
              <w:ind w:firstLine="567"/>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өзүндөгү каражаттарды үлүштүк катышуу тартибинде өндүрүштүк жана өндүрүштүк эмес капиталдык салымдарды каржылоо үчүн, ошондой эле башка юридикалык жактар менен бирге белгиленген тартипте чарбалык ишти жүргүзүүгө жумшоого;</w:t>
            </w:r>
          </w:p>
          <w:p w:rsidR="00143406" w:rsidRPr="006424B0" w:rsidRDefault="00143406" w:rsidP="00143406">
            <w:pPr>
              <w:ind w:firstLine="567"/>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 менчик ээсинин макулдугу менен ишке жарабай калган жабдууларды жана башка мүлктү баланстын эсебинен чыгарууга, ошондой эле аны сатып өткөрүү үчүн баалоого;</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зарыл болгон учурларда ишкананын ишин жүзөгө ашыруу үчүн зарыл болгон филиалдарды жана өкүлчүлүктөрдү белгиленген тартипте түзүүгө;</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мамлекеттик башкаруучу орган тарабынан өткөрүлүүчү кеңешмелердин, конференциялардын ишине жана башка иш-чараларга катышууга.</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17. Ишкана лицензия же тийиштүү уруксат талап кылынган иштин түрү боюнча Кыргыз Республикасынын мыйзамдарында белгиленген тартипте тийиштүү мамлекеттик органдар тарабынан берилген лицензиялардын жана уруксаттардын негизинде өз ишин жүргүзөт.</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18. Ишкана төмөнкүлөргө милдеттүү:</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чарба жүргүзүү укугунда ага берилген мүлктү сактоо боюнча зарыл чараларды көрүүгө;</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жыл сайын, 1-февралга чейинки мөөнөткө, ыйгарым укуктуу органга мамлекеттик ишкананын келерки жылга бюджетинин долбоорун макулдашууга жана финансы-чарбалык ишмердиктин жыйынтыктары, анын ичинде өткөн жылы бюджетти аткаруу  тууралуу отчетту киргизүү;</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xml:space="preserve"> - жыл сайын, 1-мартка чейинки мөөнөттө, мамлекеттик мүлктү башкаруу чөйрөсүндө ыйгарым укуктуу органга мамлекеттик ишкананын келерки жылга бюджетинин мамлекеттик башкаруучу орган менен макулдашылган долбоорун жана финансы-чарбалык ишмердиктин жыйынтыктары, анын ичинде өткөн жылы бюджетти аткаруу  тууралуу отчетту киргизүү;</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Кыргыз Республикасынын мыйзамдарында аныкталган тартипте жана өлчөмдө салыктарды жана башка төлөмдөрдү төлөөгө;</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мамлекеттик башкаруучу орган тарабынан бекитилген Ишкананын  стратегиялык өнүктүрүү планына жана мамлекеттик мүлктү башкаруу чөйрөсүндөгү ыйгарым укуктуу орган органы тарабынан бекитилген Ишкананын өндүрүш-финансылык сметалык планына, жылдык бюджетке ылайык финансы-экономикалык ишмердикти жүзөгө ашырууга;</w:t>
            </w:r>
          </w:p>
          <w:p w:rsidR="00143406" w:rsidRPr="006424B0" w:rsidRDefault="00143406" w:rsidP="00143406">
            <w:pPr>
              <w:ind w:firstLine="567"/>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 xml:space="preserve">- кызматкерлердин эмгек шартынын коопсуздугун камсыздоого жана алардын ден соолугуна жана эмгекке жарамдуулугуна келтирилген зыян үчүн </w:t>
            </w:r>
            <w:r w:rsidRPr="006424B0">
              <w:rPr>
                <w:rFonts w:ascii="Times New Roman" w:eastAsia="Times New Roman" w:hAnsi="Times New Roman" w:cs="Times New Roman"/>
                <w:b/>
                <w:sz w:val="24"/>
                <w:szCs w:val="24"/>
                <w:lang w:val="ky-KG"/>
              </w:rPr>
              <w:lastRenderedPageBreak/>
              <w:t>белгиленген тартипте жооп тартууга;</w:t>
            </w:r>
          </w:p>
          <w:p w:rsidR="00143406" w:rsidRPr="006424B0" w:rsidRDefault="00143406" w:rsidP="00143406">
            <w:pPr>
              <w:ind w:firstLine="567"/>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 Ишкананын кызматкерлерин социалдык, медициналык жактан жана милдеттүү камсыздандыруунун башка түрлөрү менен камсыздоого;</w:t>
            </w:r>
          </w:p>
          <w:p w:rsidR="00143406" w:rsidRPr="006424B0" w:rsidRDefault="00143406" w:rsidP="00143406">
            <w:pPr>
              <w:ind w:firstLine="567"/>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 Кыргыз Республикасынын мыйзамдарына жана түзүлгөн келишимдерге ылайык өз милдеттерин аткарууга</w:t>
            </w:r>
            <w:r w:rsidRPr="006424B0">
              <w:rPr>
                <w:rFonts w:ascii="Times New Roman" w:hAnsi="Times New Roman" w:cs="Times New Roman"/>
                <w:b/>
                <w:sz w:val="24"/>
                <w:szCs w:val="24"/>
                <w:lang w:val="ky-KG"/>
              </w:rPr>
              <w:t>.</w:t>
            </w:r>
          </w:p>
          <w:p w:rsidR="00143406" w:rsidRPr="006424B0" w:rsidRDefault="00143406" w:rsidP="00143406">
            <w:pPr>
              <w:pStyle w:val="tkTekst"/>
              <w:spacing w:after="0"/>
              <w:ind w:firstLine="709"/>
              <w:rPr>
                <w:rFonts w:ascii="Times New Roman" w:hAnsi="Times New Roman" w:cs="Times New Roman"/>
                <w:b/>
                <w:sz w:val="24"/>
                <w:szCs w:val="24"/>
                <w:lang w:val="ky-KG"/>
              </w:rPr>
            </w:pPr>
          </w:p>
          <w:p w:rsidR="00143406" w:rsidRPr="006424B0" w:rsidRDefault="00143406" w:rsidP="00143406">
            <w:pPr>
              <w:pStyle w:val="tkZagolovok2"/>
              <w:spacing w:before="0"/>
              <w:ind w:left="0" w:right="-1"/>
              <w:rPr>
                <w:rFonts w:ascii="Times New Roman" w:hAnsi="Times New Roman" w:cs="Times New Roman"/>
                <w:lang w:val="ky-KG"/>
              </w:rPr>
            </w:pPr>
            <w:r w:rsidRPr="006424B0">
              <w:rPr>
                <w:rFonts w:ascii="Times New Roman" w:hAnsi="Times New Roman" w:cs="Times New Roman"/>
                <w:lang w:val="ky-KG"/>
              </w:rPr>
              <w:t>4. Ишкананы башкаруу</w:t>
            </w:r>
          </w:p>
          <w:p w:rsidR="00143406" w:rsidRPr="006424B0" w:rsidRDefault="00143406" w:rsidP="00143406">
            <w:pPr>
              <w:pStyle w:val="tkZagolovok2"/>
              <w:spacing w:before="0"/>
              <w:ind w:firstLine="709"/>
              <w:jc w:val="both"/>
              <w:rPr>
                <w:rFonts w:ascii="Times New Roman" w:hAnsi="Times New Roman" w:cs="Times New Roman"/>
                <w:lang w:val="ky-KG"/>
              </w:rPr>
            </w:pP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xml:space="preserve">19. Ишкананын органдары болуп төмөнкүлөр саналат:  </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Кыргыз Республикасынын Өкмөтү;</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мамлекеттик башкаруучу орган;</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мамлекеттик мүлктү башкаруу чөйрөсүндөгү ыйгарым укуктуу орган;</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башкы директор.</w:t>
            </w:r>
          </w:p>
          <w:p w:rsidR="00143406" w:rsidRPr="006424B0" w:rsidRDefault="00143406" w:rsidP="00143406">
            <w:pPr>
              <w:spacing w:before="200"/>
              <w:ind w:left="1134" w:right="1134"/>
              <w:jc w:val="center"/>
              <w:rPr>
                <w:rFonts w:ascii="Times New Roman" w:eastAsia="Times New Roman" w:hAnsi="Times New Roman" w:cs="Times New Roman"/>
                <w:b/>
                <w:bCs/>
                <w:sz w:val="24"/>
                <w:szCs w:val="24"/>
                <w:lang w:val="ky-KG"/>
              </w:rPr>
            </w:pPr>
            <w:r w:rsidRPr="006424B0">
              <w:rPr>
                <w:rFonts w:ascii="Times New Roman" w:hAnsi="Times New Roman" w:cs="Times New Roman"/>
                <w:b/>
                <w:sz w:val="24"/>
                <w:szCs w:val="24"/>
                <w:lang w:val="ky-KG"/>
              </w:rPr>
              <w:t>§ 1</w:t>
            </w:r>
            <w:r w:rsidRPr="006424B0">
              <w:rPr>
                <w:rFonts w:ascii="Times New Roman" w:eastAsia="Times New Roman" w:hAnsi="Times New Roman" w:cs="Times New Roman"/>
                <w:b/>
                <w:bCs/>
                <w:sz w:val="24"/>
                <w:szCs w:val="24"/>
                <w:lang w:val="ky-KG"/>
              </w:rPr>
              <w:t>. Кыргыз</w:t>
            </w:r>
            <w:r w:rsidR="0020418C">
              <w:rPr>
                <w:rFonts w:ascii="Times New Roman" w:eastAsia="Times New Roman" w:hAnsi="Times New Roman" w:cs="Times New Roman"/>
                <w:b/>
                <w:bCs/>
                <w:sz w:val="24"/>
                <w:szCs w:val="24"/>
                <w:lang w:val="ky-KG"/>
              </w:rPr>
              <w:t xml:space="preserve"> </w:t>
            </w:r>
            <w:r w:rsidRPr="006424B0">
              <w:rPr>
                <w:rFonts w:ascii="Times New Roman" w:eastAsia="Times New Roman" w:hAnsi="Times New Roman" w:cs="Times New Roman"/>
                <w:b/>
                <w:bCs/>
                <w:sz w:val="24"/>
                <w:szCs w:val="24"/>
                <w:lang w:val="ky-KG"/>
              </w:rPr>
              <w:t>Республикасынын</w:t>
            </w:r>
            <w:r w:rsidR="0020418C">
              <w:rPr>
                <w:rFonts w:ascii="Times New Roman" w:eastAsia="Times New Roman" w:hAnsi="Times New Roman" w:cs="Times New Roman"/>
                <w:b/>
                <w:bCs/>
                <w:sz w:val="24"/>
                <w:szCs w:val="24"/>
                <w:lang w:val="ky-KG"/>
              </w:rPr>
              <w:t xml:space="preserve"> </w:t>
            </w:r>
            <w:r w:rsidRPr="006424B0">
              <w:rPr>
                <w:rFonts w:ascii="Times New Roman" w:eastAsia="Times New Roman" w:hAnsi="Times New Roman" w:cs="Times New Roman"/>
                <w:b/>
                <w:bCs/>
                <w:sz w:val="24"/>
                <w:szCs w:val="24"/>
                <w:lang w:val="ky-KG"/>
              </w:rPr>
              <w:t>Өкмөтүнүн</w:t>
            </w:r>
            <w:r w:rsidR="0020418C">
              <w:rPr>
                <w:rFonts w:ascii="Times New Roman" w:eastAsia="Times New Roman" w:hAnsi="Times New Roman" w:cs="Times New Roman"/>
                <w:b/>
                <w:bCs/>
                <w:sz w:val="24"/>
                <w:szCs w:val="24"/>
                <w:lang w:val="ky-KG"/>
              </w:rPr>
              <w:t xml:space="preserve"> </w:t>
            </w:r>
            <w:r w:rsidRPr="006424B0">
              <w:rPr>
                <w:rFonts w:ascii="Times New Roman" w:eastAsia="Times New Roman" w:hAnsi="Times New Roman" w:cs="Times New Roman"/>
                <w:b/>
                <w:bCs/>
                <w:sz w:val="24"/>
                <w:szCs w:val="24"/>
                <w:lang w:val="ky-KG"/>
              </w:rPr>
              <w:t>компетенциясы</w:t>
            </w:r>
          </w:p>
          <w:p w:rsidR="00143406" w:rsidRPr="006424B0" w:rsidRDefault="00143406" w:rsidP="00143406">
            <w:pPr>
              <w:spacing w:after="60"/>
              <w:ind w:firstLine="567"/>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20. Кыргыз Республикасынын Өкмөтүнүн компетенциясына төмөнкүлөр кирет:</w:t>
            </w:r>
          </w:p>
          <w:p w:rsidR="00143406" w:rsidRPr="006424B0" w:rsidRDefault="00143406" w:rsidP="00143406">
            <w:pPr>
              <w:spacing w:after="60"/>
              <w:ind w:firstLine="567"/>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1) Ишкананы түзүү жөнүндө чечимди кабыл алуу, анын ишинин предметин жана максаттарын аныктоо;</w:t>
            </w:r>
          </w:p>
          <w:p w:rsidR="00143406" w:rsidRPr="006424B0" w:rsidRDefault="00143406" w:rsidP="00143406">
            <w:pPr>
              <w:spacing w:after="60"/>
              <w:ind w:firstLine="567"/>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 xml:space="preserve">2) Ишкананы менчиктештирүү, кайра уюштуруу жана жоюу жөнүндө чечимди кабыл алуу; </w:t>
            </w:r>
          </w:p>
          <w:p w:rsidR="00143406" w:rsidRPr="006424B0" w:rsidRDefault="00143406" w:rsidP="00143406">
            <w:pPr>
              <w:spacing w:after="60"/>
              <w:ind w:firstLine="567"/>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3) Ишкананы</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жоюу</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комиссиясынын</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курамын</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жана</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жоюу</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балансын</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бекитүү;</w:t>
            </w:r>
          </w:p>
          <w:p w:rsidR="00143406" w:rsidRPr="006424B0" w:rsidRDefault="00143406" w:rsidP="00143406">
            <w:pPr>
              <w:spacing w:after="60"/>
              <w:ind w:firstLine="567"/>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4) Ишкананын</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өткөрүү</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актысын</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жана</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бөлүштүрүү</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балансын</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 xml:space="preserve">бекитүү; </w:t>
            </w:r>
          </w:p>
          <w:p w:rsidR="00143406" w:rsidRPr="006424B0" w:rsidRDefault="00143406" w:rsidP="00143406">
            <w:pPr>
              <w:spacing w:after="60"/>
              <w:ind w:firstLine="567"/>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5) Ишкананы</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муниципалдык</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менчикке</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өткөрүп</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берүү</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жөнүндө</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чечимди</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кабыл</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 xml:space="preserve">алуу; </w:t>
            </w:r>
          </w:p>
          <w:p w:rsidR="00143406" w:rsidRPr="006424B0" w:rsidRDefault="00143406" w:rsidP="00143406">
            <w:pPr>
              <w:spacing w:after="60"/>
              <w:ind w:firstLine="567"/>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6) Ишкананын</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уставын</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бекитүү, ага өзгөртүүлөрдү</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киргизүү.</w:t>
            </w:r>
          </w:p>
          <w:p w:rsidR="00143406" w:rsidRPr="006424B0" w:rsidRDefault="00143406" w:rsidP="00143406">
            <w:pPr>
              <w:spacing w:before="200"/>
              <w:ind w:left="1134" w:right="1134"/>
              <w:jc w:val="center"/>
              <w:rPr>
                <w:rFonts w:ascii="Times New Roman" w:eastAsia="Times New Roman" w:hAnsi="Times New Roman" w:cs="Times New Roman"/>
                <w:b/>
                <w:bCs/>
                <w:sz w:val="24"/>
                <w:szCs w:val="24"/>
                <w:lang w:val="ky-KG"/>
              </w:rPr>
            </w:pPr>
            <w:r w:rsidRPr="006424B0">
              <w:rPr>
                <w:rFonts w:ascii="Times New Roman" w:hAnsi="Times New Roman" w:cs="Times New Roman"/>
                <w:b/>
                <w:sz w:val="24"/>
                <w:szCs w:val="24"/>
                <w:lang w:val="ky-KG"/>
              </w:rPr>
              <w:t>§ 2</w:t>
            </w:r>
            <w:r w:rsidRPr="006424B0">
              <w:rPr>
                <w:rFonts w:ascii="Times New Roman" w:eastAsia="Times New Roman" w:hAnsi="Times New Roman" w:cs="Times New Roman"/>
                <w:b/>
                <w:bCs/>
                <w:sz w:val="24"/>
                <w:szCs w:val="24"/>
                <w:lang w:val="ky-KG"/>
              </w:rPr>
              <w:t xml:space="preserve">. Мамлекеттик башкаруу органдын компетенциясы </w:t>
            </w:r>
          </w:p>
          <w:p w:rsidR="00143406" w:rsidRPr="006424B0" w:rsidRDefault="00143406" w:rsidP="00143406">
            <w:pPr>
              <w:spacing w:after="60"/>
              <w:ind w:firstLine="567"/>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21. Мамлекеттик</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башкаруу</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органдын</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компетенциясына</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төмөнкүлөр</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кирет:</w:t>
            </w:r>
          </w:p>
          <w:p w:rsidR="00143406" w:rsidRPr="006424B0" w:rsidRDefault="00143406" w:rsidP="00143406">
            <w:pPr>
              <w:spacing w:after="60"/>
              <w:ind w:firstLine="567"/>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1) Ишкананын</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уставы</w:t>
            </w:r>
            <w:r w:rsidR="0020418C">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lang w:val="ky-KG"/>
              </w:rPr>
              <w:t>ништеп</w:t>
            </w:r>
            <w:proofErr w:type="spellEnd"/>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чыгуу, уставга</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өзгөртүүлөрдү</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киргизүү же уставды</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жаңы</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редакция</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да</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бекитүү</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боюнча</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сунуштарды</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даярдоо;</w:t>
            </w:r>
          </w:p>
          <w:p w:rsidR="00143406" w:rsidRPr="006424B0" w:rsidRDefault="00143406" w:rsidP="00143406">
            <w:pPr>
              <w:spacing w:after="60"/>
              <w:ind w:firstLine="567"/>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2) Ишкананы кайра уюштуруу</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жана</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жоюу</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боюнча</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сунуштарды</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уюмдаштыруучуга</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 xml:space="preserve">киргизүү; </w:t>
            </w:r>
          </w:p>
          <w:p w:rsidR="00143406" w:rsidRPr="006424B0" w:rsidRDefault="00143406" w:rsidP="00143406">
            <w:pPr>
              <w:spacing w:after="60"/>
              <w:ind w:firstLine="567"/>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3) Ишкананы</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өнүктүрүүнүн</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стратегиялык</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планын</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 xml:space="preserve">бекитүү; </w:t>
            </w:r>
          </w:p>
          <w:p w:rsidR="00143406" w:rsidRPr="006424B0" w:rsidRDefault="00143406" w:rsidP="00143406">
            <w:pPr>
              <w:spacing w:after="60"/>
              <w:ind w:firstLine="567"/>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4) Ишкананын</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жылдык</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бюджетинин</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долбоорун</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макулдашуу;</w:t>
            </w:r>
          </w:p>
          <w:p w:rsidR="00143406" w:rsidRPr="006424B0" w:rsidRDefault="00143406" w:rsidP="00143406">
            <w:pPr>
              <w:spacing w:after="60"/>
              <w:ind w:firstLine="567"/>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5) Ишкананын</w:t>
            </w:r>
            <w:r w:rsidR="0020418C">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lang w:val="ky-KG"/>
              </w:rPr>
              <w:t>финасылык-чарбалык</w:t>
            </w:r>
            <w:proofErr w:type="spellEnd"/>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ишинин</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натыйжалуулугунун</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lastRenderedPageBreak/>
              <w:t>тармактык</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көрсөткүчүн</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иштеп</w:t>
            </w:r>
            <w:r w:rsidR="0020418C">
              <w:rPr>
                <w:rFonts w:ascii="Times New Roman" w:eastAsia="Times New Roman" w:hAnsi="Times New Roman" w:cs="Times New Roman"/>
                <w:b/>
                <w:sz w:val="24"/>
                <w:szCs w:val="24"/>
                <w:lang w:val="ky-KG"/>
              </w:rPr>
              <w:t xml:space="preserve"> чыгуу жан</w:t>
            </w:r>
            <w:r w:rsidRPr="006424B0">
              <w:rPr>
                <w:rFonts w:ascii="Times New Roman" w:eastAsia="Times New Roman" w:hAnsi="Times New Roman" w:cs="Times New Roman"/>
                <w:b/>
                <w:sz w:val="24"/>
                <w:szCs w:val="24"/>
                <w:lang w:val="ky-KG"/>
              </w:rPr>
              <w:t xml:space="preserve">а бекитүү; </w:t>
            </w:r>
          </w:p>
          <w:p w:rsidR="00143406" w:rsidRPr="006424B0" w:rsidRDefault="00143406" w:rsidP="00143406">
            <w:pPr>
              <w:spacing w:after="60"/>
              <w:ind w:firstLine="567"/>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6) Ишкананы</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өнүктүрүүнүн</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стратегиялык</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планын</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ишке</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ашырууну</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талдоо</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жана мониторинг жүргүзүү;</w:t>
            </w:r>
          </w:p>
          <w:p w:rsidR="00143406" w:rsidRPr="006424B0" w:rsidRDefault="00143406" w:rsidP="00143406">
            <w:pPr>
              <w:spacing w:after="60"/>
              <w:ind w:firstLine="567"/>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7) Ишкананын</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 xml:space="preserve">жетекчиликкызматордунаталапкерлерүчүнквалификациялыкталаптардыбекитүү; </w:t>
            </w:r>
          </w:p>
          <w:p w:rsidR="00143406" w:rsidRPr="006424B0" w:rsidRDefault="00143406" w:rsidP="00143406">
            <w:pPr>
              <w:spacing w:after="60"/>
              <w:ind w:firstLine="567"/>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8) мамлекеттик</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мүлктү</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башкаруу</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чөйрөсүндөгү</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ыйгарым</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укуктуу</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органга</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Ишкананын</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жетекчилик</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кызмат</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ордуна</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талапкерди</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кийин</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Кыргыз</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Республикасынын Премьер-министрине</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сунуштоо</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үчүн</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 xml:space="preserve">киргизүү; </w:t>
            </w:r>
          </w:p>
          <w:p w:rsidR="00143406" w:rsidRPr="006424B0" w:rsidRDefault="00143406" w:rsidP="00143406">
            <w:pPr>
              <w:spacing w:after="60"/>
              <w:ind w:firstLine="567"/>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9) фонддордун, ассоциациялардын (бирикмелер), коммерциялык</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эмес</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уюмдардын</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 xml:space="preserve">жана (же) коммерциялыкюридикалыкжактардынишинеМекеменинкатышуусунмакулдашуу; </w:t>
            </w:r>
          </w:p>
          <w:p w:rsidR="0024519C" w:rsidRPr="006424B0" w:rsidRDefault="0024519C" w:rsidP="0024519C">
            <w:pPr>
              <w:spacing w:after="60"/>
              <w:ind w:firstLine="567"/>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 xml:space="preserve">10) маалыматтык технологияларды өнүктүрүү боюнча түзүмдүк </w:t>
            </w:r>
            <w:proofErr w:type="spellStart"/>
            <w:r w:rsidRPr="006424B0">
              <w:rPr>
                <w:rFonts w:ascii="Times New Roman" w:eastAsia="Times New Roman" w:hAnsi="Times New Roman" w:cs="Times New Roman"/>
                <w:b/>
                <w:sz w:val="24"/>
                <w:szCs w:val="24"/>
                <w:lang w:val="ky-KG"/>
              </w:rPr>
              <w:t>бөлүнүштүн</w:t>
            </w:r>
            <w:proofErr w:type="spellEnd"/>
            <w:r w:rsidRPr="006424B0">
              <w:rPr>
                <w:rFonts w:ascii="Times New Roman" w:eastAsia="Times New Roman" w:hAnsi="Times New Roman" w:cs="Times New Roman"/>
                <w:b/>
                <w:sz w:val="24"/>
                <w:szCs w:val="24"/>
                <w:lang w:val="ky-KG"/>
              </w:rPr>
              <w:t xml:space="preserve"> штаттык ырааттамасынын долбооруна макулдук берүү, маалыматтык технологияларды өнүктүрүү боюнча түзүмдүк </w:t>
            </w:r>
            <w:proofErr w:type="spellStart"/>
            <w:r w:rsidRPr="006424B0">
              <w:rPr>
                <w:rFonts w:ascii="Times New Roman" w:eastAsia="Times New Roman" w:hAnsi="Times New Roman" w:cs="Times New Roman"/>
                <w:b/>
                <w:sz w:val="24"/>
                <w:szCs w:val="24"/>
                <w:lang w:val="ky-KG"/>
              </w:rPr>
              <w:t>бөлүнүштүн</w:t>
            </w:r>
            <w:proofErr w:type="spellEnd"/>
            <w:r w:rsidRPr="006424B0">
              <w:rPr>
                <w:rFonts w:ascii="Times New Roman" w:eastAsia="Times New Roman" w:hAnsi="Times New Roman" w:cs="Times New Roman"/>
                <w:b/>
                <w:sz w:val="24"/>
                <w:szCs w:val="24"/>
                <w:lang w:val="ky-KG"/>
              </w:rPr>
              <w:t xml:space="preserve"> жетекчисин жана кызматкерлерин дайындоо.</w:t>
            </w:r>
          </w:p>
          <w:p w:rsidR="0024519C" w:rsidRPr="006424B0" w:rsidRDefault="0024519C" w:rsidP="00143406">
            <w:pPr>
              <w:spacing w:after="60"/>
              <w:ind w:firstLine="567"/>
              <w:jc w:val="both"/>
              <w:rPr>
                <w:rFonts w:ascii="Times New Roman" w:eastAsia="Times New Roman" w:hAnsi="Times New Roman" w:cs="Times New Roman"/>
                <w:b/>
                <w:sz w:val="24"/>
                <w:szCs w:val="24"/>
                <w:lang w:val="ky-KG"/>
              </w:rPr>
            </w:pPr>
          </w:p>
          <w:p w:rsidR="00143406" w:rsidRPr="006424B0" w:rsidRDefault="00143406" w:rsidP="00143406">
            <w:pPr>
              <w:spacing w:after="60"/>
              <w:ind w:firstLine="567"/>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22. Мамлекеттик</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башкаруу органы төмөнкүлөргө</w:t>
            </w:r>
            <w:r w:rsidR="0020418C">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укуктуу:</w:t>
            </w:r>
          </w:p>
          <w:p w:rsidR="00143406" w:rsidRPr="006424B0" w:rsidRDefault="00143406" w:rsidP="00143406">
            <w:pPr>
              <w:spacing w:after="60"/>
              <w:ind w:firstLine="567"/>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 xml:space="preserve">1) </w:t>
            </w:r>
            <w:r w:rsidRPr="006424B0">
              <w:rPr>
                <w:rFonts w:ascii="Times New Roman" w:hAnsi="Times New Roman" w:cs="Times New Roman"/>
                <w:b/>
                <w:sz w:val="24"/>
                <w:szCs w:val="24"/>
                <w:lang w:val="ky-KG"/>
              </w:rPr>
              <w:t>тейлеген иш чөйрөсүндөгү тармактык саясаттын маселелерине тиешелүү көрсөтмөлөрдү ишканага берүү;</w:t>
            </w:r>
          </w:p>
          <w:p w:rsidR="00143406" w:rsidRPr="0020418C" w:rsidRDefault="00143406" w:rsidP="00143406">
            <w:pPr>
              <w:spacing w:after="60"/>
              <w:ind w:firstLine="567"/>
              <w:jc w:val="both"/>
              <w:rPr>
                <w:rFonts w:ascii="Times New Roman" w:eastAsia="Times New Roman" w:hAnsi="Times New Roman" w:cs="Times New Roman"/>
                <w:b/>
                <w:sz w:val="24"/>
                <w:szCs w:val="24"/>
                <w:lang w:val="ky-KG"/>
              </w:rPr>
            </w:pPr>
            <w:r w:rsidRPr="0020418C">
              <w:rPr>
                <w:rFonts w:ascii="Times New Roman" w:eastAsia="Times New Roman" w:hAnsi="Times New Roman" w:cs="Times New Roman"/>
                <w:b/>
                <w:sz w:val="24"/>
                <w:szCs w:val="24"/>
                <w:lang w:val="ky-KG"/>
              </w:rPr>
              <w:t>2) Ишканадан</w:t>
            </w:r>
            <w:r w:rsidR="0020418C">
              <w:rPr>
                <w:rFonts w:ascii="Times New Roman" w:eastAsia="Times New Roman" w:hAnsi="Times New Roman" w:cs="Times New Roman"/>
                <w:b/>
                <w:sz w:val="24"/>
                <w:szCs w:val="24"/>
                <w:lang w:val="ky-KG"/>
              </w:rPr>
              <w:t xml:space="preserve"> </w:t>
            </w:r>
            <w:r w:rsidRPr="0020418C">
              <w:rPr>
                <w:rFonts w:ascii="Times New Roman" w:eastAsia="Times New Roman" w:hAnsi="Times New Roman" w:cs="Times New Roman"/>
                <w:b/>
                <w:sz w:val="24"/>
                <w:szCs w:val="24"/>
                <w:lang w:val="ky-KG"/>
              </w:rPr>
              <w:t>анын</w:t>
            </w:r>
            <w:r w:rsidR="0020418C">
              <w:rPr>
                <w:rFonts w:ascii="Times New Roman" w:eastAsia="Times New Roman" w:hAnsi="Times New Roman" w:cs="Times New Roman"/>
                <w:b/>
                <w:sz w:val="24"/>
                <w:szCs w:val="24"/>
                <w:lang w:val="ky-KG"/>
              </w:rPr>
              <w:t xml:space="preserve"> </w:t>
            </w:r>
            <w:r w:rsidRPr="0020418C">
              <w:rPr>
                <w:rFonts w:ascii="Times New Roman" w:eastAsia="Times New Roman" w:hAnsi="Times New Roman" w:cs="Times New Roman"/>
                <w:b/>
                <w:sz w:val="24"/>
                <w:szCs w:val="24"/>
                <w:lang w:val="ky-KG"/>
              </w:rPr>
              <w:t>финансылык-чарбалык</w:t>
            </w:r>
            <w:r w:rsidR="0020418C">
              <w:rPr>
                <w:rFonts w:ascii="Times New Roman" w:eastAsia="Times New Roman" w:hAnsi="Times New Roman" w:cs="Times New Roman"/>
                <w:b/>
                <w:sz w:val="24"/>
                <w:szCs w:val="24"/>
                <w:lang w:val="ky-KG"/>
              </w:rPr>
              <w:t xml:space="preserve"> </w:t>
            </w:r>
            <w:r w:rsidRPr="0020418C">
              <w:rPr>
                <w:rFonts w:ascii="Times New Roman" w:eastAsia="Times New Roman" w:hAnsi="Times New Roman" w:cs="Times New Roman"/>
                <w:b/>
                <w:sz w:val="24"/>
                <w:szCs w:val="24"/>
                <w:lang w:val="ky-KG"/>
              </w:rPr>
              <w:t>иши</w:t>
            </w:r>
            <w:r w:rsidR="0020418C">
              <w:rPr>
                <w:rFonts w:ascii="Times New Roman" w:eastAsia="Times New Roman" w:hAnsi="Times New Roman" w:cs="Times New Roman"/>
                <w:b/>
                <w:sz w:val="24"/>
                <w:szCs w:val="24"/>
                <w:lang w:val="ky-KG"/>
              </w:rPr>
              <w:t xml:space="preserve"> </w:t>
            </w:r>
            <w:r w:rsidRPr="0020418C">
              <w:rPr>
                <w:rFonts w:ascii="Times New Roman" w:eastAsia="Times New Roman" w:hAnsi="Times New Roman" w:cs="Times New Roman"/>
                <w:b/>
                <w:sz w:val="24"/>
                <w:szCs w:val="24"/>
                <w:lang w:val="ky-KG"/>
              </w:rPr>
              <w:t>жөнүндө</w:t>
            </w:r>
            <w:r w:rsidR="0020418C">
              <w:rPr>
                <w:rFonts w:ascii="Times New Roman" w:eastAsia="Times New Roman" w:hAnsi="Times New Roman" w:cs="Times New Roman"/>
                <w:b/>
                <w:sz w:val="24"/>
                <w:szCs w:val="24"/>
                <w:lang w:val="ky-KG"/>
              </w:rPr>
              <w:t xml:space="preserve"> </w:t>
            </w:r>
            <w:r w:rsidRPr="0020418C">
              <w:rPr>
                <w:rFonts w:ascii="Times New Roman" w:eastAsia="Times New Roman" w:hAnsi="Times New Roman" w:cs="Times New Roman"/>
                <w:b/>
                <w:sz w:val="24"/>
                <w:szCs w:val="24"/>
                <w:lang w:val="ky-KG"/>
              </w:rPr>
              <w:t>маалыматты, финансылык (бухгалтердик) отчёттун</w:t>
            </w:r>
            <w:r w:rsidR="0020418C">
              <w:rPr>
                <w:rFonts w:ascii="Times New Roman" w:eastAsia="Times New Roman" w:hAnsi="Times New Roman" w:cs="Times New Roman"/>
                <w:b/>
                <w:sz w:val="24"/>
                <w:szCs w:val="24"/>
                <w:lang w:val="ky-KG"/>
              </w:rPr>
              <w:t xml:space="preserve"> </w:t>
            </w:r>
            <w:r w:rsidRPr="0020418C">
              <w:rPr>
                <w:rFonts w:ascii="Times New Roman" w:eastAsia="Times New Roman" w:hAnsi="Times New Roman" w:cs="Times New Roman"/>
                <w:b/>
                <w:sz w:val="24"/>
                <w:szCs w:val="24"/>
                <w:lang w:val="ky-KG"/>
              </w:rPr>
              <w:t>документтерин, ошондой эле ишкананыөнүктүрүүнүнстратегиялыкпланынжанафинасылык-чарбалыкишинталдоожүргүзүүүчүн зарыл материалдарды, дайындарды</w:t>
            </w:r>
            <w:r w:rsidR="0020418C">
              <w:rPr>
                <w:rFonts w:ascii="Times New Roman" w:eastAsia="Times New Roman" w:hAnsi="Times New Roman" w:cs="Times New Roman"/>
                <w:b/>
                <w:sz w:val="24"/>
                <w:szCs w:val="24"/>
                <w:lang w:val="ky-KG"/>
              </w:rPr>
              <w:t xml:space="preserve"> </w:t>
            </w:r>
            <w:r w:rsidRPr="0020418C">
              <w:rPr>
                <w:rFonts w:ascii="Times New Roman" w:eastAsia="Times New Roman" w:hAnsi="Times New Roman" w:cs="Times New Roman"/>
                <w:b/>
                <w:sz w:val="24"/>
                <w:szCs w:val="24"/>
                <w:lang w:val="ky-KG"/>
              </w:rPr>
              <w:t>жана</w:t>
            </w:r>
            <w:r w:rsidR="0020418C">
              <w:rPr>
                <w:rFonts w:ascii="Times New Roman" w:eastAsia="Times New Roman" w:hAnsi="Times New Roman" w:cs="Times New Roman"/>
                <w:b/>
                <w:sz w:val="24"/>
                <w:szCs w:val="24"/>
                <w:lang w:val="ky-KG"/>
              </w:rPr>
              <w:t xml:space="preserve"> түшүндүрм</w:t>
            </w:r>
            <w:r w:rsidRPr="0020418C">
              <w:rPr>
                <w:rFonts w:ascii="Times New Roman" w:eastAsia="Times New Roman" w:hAnsi="Times New Roman" w:cs="Times New Roman"/>
                <w:b/>
                <w:sz w:val="24"/>
                <w:szCs w:val="24"/>
                <w:lang w:val="ky-KG"/>
              </w:rPr>
              <w:t>өлөрдү</w:t>
            </w:r>
            <w:r w:rsidR="0020418C">
              <w:rPr>
                <w:rFonts w:ascii="Times New Roman" w:eastAsia="Times New Roman" w:hAnsi="Times New Roman" w:cs="Times New Roman"/>
                <w:b/>
                <w:sz w:val="24"/>
                <w:szCs w:val="24"/>
                <w:lang w:val="ky-KG"/>
              </w:rPr>
              <w:t xml:space="preserve"> </w:t>
            </w:r>
            <w:r w:rsidRPr="0020418C">
              <w:rPr>
                <w:rFonts w:ascii="Times New Roman" w:eastAsia="Times New Roman" w:hAnsi="Times New Roman" w:cs="Times New Roman"/>
                <w:b/>
                <w:sz w:val="24"/>
                <w:szCs w:val="24"/>
                <w:lang w:val="ky-KG"/>
              </w:rPr>
              <w:t>сурап</w:t>
            </w:r>
            <w:r w:rsidR="0020418C">
              <w:rPr>
                <w:rFonts w:ascii="Times New Roman" w:eastAsia="Times New Roman" w:hAnsi="Times New Roman" w:cs="Times New Roman"/>
                <w:b/>
                <w:sz w:val="24"/>
                <w:szCs w:val="24"/>
                <w:lang w:val="ky-KG"/>
              </w:rPr>
              <w:t xml:space="preserve"> </w:t>
            </w:r>
            <w:r w:rsidRPr="0020418C">
              <w:rPr>
                <w:rFonts w:ascii="Times New Roman" w:eastAsia="Times New Roman" w:hAnsi="Times New Roman" w:cs="Times New Roman"/>
                <w:b/>
                <w:sz w:val="24"/>
                <w:szCs w:val="24"/>
                <w:lang w:val="ky-KG"/>
              </w:rPr>
              <w:t xml:space="preserve">алууга; </w:t>
            </w:r>
          </w:p>
          <w:p w:rsidR="00143406" w:rsidRPr="0020418C" w:rsidRDefault="00143406" w:rsidP="00143406">
            <w:pPr>
              <w:spacing w:after="60"/>
              <w:ind w:firstLine="567"/>
              <w:jc w:val="both"/>
              <w:rPr>
                <w:rFonts w:ascii="Times New Roman" w:eastAsia="Times New Roman" w:hAnsi="Times New Roman" w:cs="Times New Roman"/>
                <w:b/>
                <w:sz w:val="24"/>
                <w:szCs w:val="24"/>
                <w:lang w:val="ky-KG"/>
              </w:rPr>
            </w:pPr>
            <w:r w:rsidRPr="0020418C">
              <w:rPr>
                <w:rFonts w:ascii="Times New Roman" w:eastAsia="Times New Roman" w:hAnsi="Times New Roman" w:cs="Times New Roman"/>
                <w:b/>
                <w:sz w:val="24"/>
                <w:szCs w:val="24"/>
                <w:lang w:val="ky-KG"/>
              </w:rPr>
              <w:t>3) өзүнүн</w:t>
            </w:r>
            <w:r w:rsidR="0020418C">
              <w:rPr>
                <w:rFonts w:ascii="Times New Roman" w:eastAsia="Times New Roman" w:hAnsi="Times New Roman" w:cs="Times New Roman"/>
                <w:b/>
                <w:sz w:val="24"/>
                <w:szCs w:val="24"/>
                <w:lang w:val="ky-KG"/>
              </w:rPr>
              <w:t xml:space="preserve"> </w:t>
            </w:r>
            <w:r w:rsidRPr="0020418C">
              <w:rPr>
                <w:rFonts w:ascii="Times New Roman" w:eastAsia="Times New Roman" w:hAnsi="Times New Roman" w:cs="Times New Roman"/>
                <w:b/>
                <w:sz w:val="24"/>
                <w:szCs w:val="24"/>
                <w:lang w:val="ky-KG"/>
              </w:rPr>
              <w:t>компетенциясына</w:t>
            </w:r>
            <w:r w:rsidR="0020418C">
              <w:rPr>
                <w:rFonts w:ascii="Times New Roman" w:eastAsia="Times New Roman" w:hAnsi="Times New Roman" w:cs="Times New Roman"/>
                <w:b/>
                <w:sz w:val="24"/>
                <w:szCs w:val="24"/>
                <w:lang w:val="ky-KG"/>
              </w:rPr>
              <w:t xml:space="preserve"> </w:t>
            </w:r>
            <w:r w:rsidRPr="0020418C">
              <w:rPr>
                <w:rFonts w:ascii="Times New Roman" w:eastAsia="Times New Roman" w:hAnsi="Times New Roman" w:cs="Times New Roman"/>
                <w:b/>
                <w:sz w:val="24"/>
                <w:szCs w:val="24"/>
                <w:lang w:val="ky-KG"/>
              </w:rPr>
              <w:t>кирген</w:t>
            </w:r>
            <w:r w:rsidR="0020418C">
              <w:rPr>
                <w:rFonts w:ascii="Times New Roman" w:eastAsia="Times New Roman" w:hAnsi="Times New Roman" w:cs="Times New Roman"/>
                <w:b/>
                <w:sz w:val="24"/>
                <w:szCs w:val="24"/>
                <w:lang w:val="ky-KG"/>
              </w:rPr>
              <w:t xml:space="preserve"> </w:t>
            </w:r>
            <w:r w:rsidRPr="0020418C">
              <w:rPr>
                <w:rFonts w:ascii="Times New Roman" w:eastAsia="Times New Roman" w:hAnsi="Times New Roman" w:cs="Times New Roman"/>
                <w:b/>
                <w:sz w:val="24"/>
                <w:szCs w:val="24"/>
                <w:lang w:val="ky-KG"/>
              </w:rPr>
              <w:t>маселелерди</w:t>
            </w:r>
            <w:r w:rsidR="0020418C">
              <w:rPr>
                <w:rFonts w:ascii="Times New Roman" w:eastAsia="Times New Roman" w:hAnsi="Times New Roman" w:cs="Times New Roman"/>
                <w:b/>
                <w:sz w:val="24"/>
                <w:szCs w:val="24"/>
                <w:lang w:val="ky-KG"/>
              </w:rPr>
              <w:t xml:space="preserve"> </w:t>
            </w:r>
            <w:r w:rsidRPr="0020418C">
              <w:rPr>
                <w:rFonts w:ascii="Times New Roman" w:eastAsia="Times New Roman" w:hAnsi="Times New Roman" w:cs="Times New Roman"/>
                <w:b/>
                <w:sz w:val="24"/>
                <w:szCs w:val="24"/>
                <w:lang w:val="ky-KG"/>
              </w:rPr>
              <w:t>чечүү</w:t>
            </w:r>
            <w:r w:rsidR="0020418C">
              <w:rPr>
                <w:rFonts w:ascii="Times New Roman" w:eastAsia="Times New Roman" w:hAnsi="Times New Roman" w:cs="Times New Roman"/>
                <w:b/>
                <w:sz w:val="24"/>
                <w:szCs w:val="24"/>
                <w:lang w:val="ky-KG"/>
              </w:rPr>
              <w:t xml:space="preserve"> </w:t>
            </w:r>
            <w:r w:rsidRPr="0020418C">
              <w:rPr>
                <w:rFonts w:ascii="Times New Roman" w:eastAsia="Times New Roman" w:hAnsi="Times New Roman" w:cs="Times New Roman"/>
                <w:b/>
                <w:sz w:val="24"/>
                <w:szCs w:val="24"/>
                <w:lang w:val="ky-KG"/>
              </w:rPr>
              <w:t>үчүн</w:t>
            </w:r>
            <w:r w:rsidR="0020418C">
              <w:rPr>
                <w:rFonts w:ascii="Times New Roman" w:eastAsia="Times New Roman" w:hAnsi="Times New Roman" w:cs="Times New Roman"/>
                <w:b/>
                <w:sz w:val="24"/>
                <w:szCs w:val="24"/>
                <w:lang w:val="ky-KG"/>
              </w:rPr>
              <w:t xml:space="preserve"> </w:t>
            </w:r>
            <w:r w:rsidRPr="0020418C">
              <w:rPr>
                <w:rFonts w:ascii="Times New Roman" w:eastAsia="Times New Roman" w:hAnsi="Times New Roman" w:cs="Times New Roman"/>
                <w:b/>
                <w:sz w:val="24"/>
                <w:szCs w:val="24"/>
                <w:lang w:val="ky-KG"/>
              </w:rPr>
              <w:t>Ишкананын</w:t>
            </w:r>
            <w:r w:rsidR="0020418C">
              <w:rPr>
                <w:rFonts w:ascii="Times New Roman" w:eastAsia="Times New Roman" w:hAnsi="Times New Roman" w:cs="Times New Roman"/>
                <w:b/>
                <w:sz w:val="24"/>
                <w:szCs w:val="24"/>
                <w:lang w:val="ky-KG"/>
              </w:rPr>
              <w:t xml:space="preserve"> </w:t>
            </w:r>
            <w:r w:rsidRPr="0020418C">
              <w:rPr>
                <w:rFonts w:ascii="Times New Roman" w:eastAsia="Times New Roman" w:hAnsi="Times New Roman" w:cs="Times New Roman"/>
                <w:b/>
                <w:sz w:val="24"/>
                <w:szCs w:val="24"/>
                <w:lang w:val="ky-KG"/>
              </w:rPr>
              <w:t>аймагына</w:t>
            </w:r>
            <w:r w:rsidR="0020418C">
              <w:rPr>
                <w:rFonts w:ascii="Times New Roman" w:eastAsia="Times New Roman" w:hAnsi="Times New Roman" w:cs="Times New Roman"/>
                <w:b/>
                <w:sz w:val="24"/>
                <w:szCs w:val="24"/>
                <w:lang w:val="ky-KG"/>
              </w:rPr>
              <w:t xml:space="preserve"> </w:t>
            </w:r>
            <w:r w:rsidRPr="0020418C">
              <w:rPr>
                <w:rFonts w:ascii="Times New Roman" w:eastAsia="Times New Roman" w:hAnsi="Times New Roman" w:cs="Times New Roman"/>
                <w:b/>
                <w:sz w:val="24"/>
                <w:szCs w:val="24"/>
                <w:lang w:val="ky-KG"/>
              </w:rPr>
              <w:t xml:space="preserve">кирүүгө; </w:t>
            </w:r>
          </w:p>
          <w:p w:rsidR="00143406" w:rsidRPr="0020418C" w:rsidRDefault="00143406" w:rsidP="00143406">
            <w:pPr>
              <w:spacing w:after="60"/>
              <w:ind w:firstLine="567"/>
              <w:jc w:val="both"/>
              <w:rPr>
                <w:rFonts w:ascii="Times New Roman" w:eastAsia="Times New Roman" w:hAnsi="Times New Roman" w:cs="Times New Roman"/>
                <w:b/>
                <w:sz w:val="24"/>
                <w:szCs w:val="24"/>
                <w:lang w:val="ky-KG"/>
              </w:rPr>
            </w:pPr>
            <w:r w:rsidRPr="0020418C">
              <w:rPr>
                <w:rFonts w:ascii="Times New Roman" w:eastAsia="Times New Roman" w:hAnsi="Times New Roman" w:cs="Times New Roman"/>
                <w:b/>
                <w:sz w:val="24"/>
                <w:szCs w:val="24"/>
                <w:lang w:val="ky-KG"/>
              </w:rPr>
              <w:t>4) аткаруучу</w:t>
            </w:r>
            <w:r w:rsidR="0020418C">
              <w:rPr>
                <w:rFonts w:ascii="Times New Roman" w:eastAsia="Times New Roman" w:hAnsi="Times New Roman" w:cs="Times New Roman"/>
                <w:b/>
                <w:sz w:val="24"/>
                <w:szCs w:val="24"/>
                <w:lang w:val="ky-KG"/>
              </w:rPr>
              <w:t xml:space="preserve"> </w:t>
            </w:r>
            <w:r w:rsidRPr="0020418C">
              <w:rPr>
                <w:rFonts w:ascii="Times New Roman" w:eastAsia="Times New Roman" w:hAnsi="Times New Roman" w:cs="Times New Roman"/>
                <w:b/>
                <w:sz w:val="24"/>
                <w:szCs w:val="24"/>
                <w:lang w:val="ky-KG"/>
              </w:rPr>
              <w:t>органдын</w:t>
            </w:r>
            <w:r w:rsidR="0020418C">
              <w:rPr>
                <w:rFonts w:ascii="Times New Roman" w:eastAsia="Times New Roman" w:hAnsi="Times New Roman" w:cs="Times New Roman"/>
                <w:b/>
                <w:sz w:val="24"/>
                <w:szCs w:val="24"/>
                <w:lang w:val="ky-KG"/>
              </w:rPr>
              <w:t xml:space="preserve"> </w:t>
            </w:r>
            <w:r w:rsidRPr="0020418C">
              <w:rPr>
                <w:rFonts w:ascii="Times New Roman" w:eastAsia="Times New Roman" w:hAnsi="Times New Roman" w:cs="Times New Roman"/>
                <w:b/>
                <w:sz w:val="24"/>
                <w:szCs w:val="24"/>
                <w:lang w:val="ky-KG"/>
              </w:rPr>
              <w:t>отчётун</w:t>
            </w:r>
            <w:r w:rsidR="0020418C">
              <w:rPr>
                <w:rFonts w:ascii="Times New Roman" w:eastAsia="Times New Roman" w:hAnsi="Times New Roman" w:cs="Times New Roman"/>
                <w:b/>
                <w:sz w:val="24"/>
                <w:szCs w:val="24"/>
                <w:lang w:val="ky-KG"/>
              </w:rPr>
              <w:t xml:space="preserve"> </w:t>
            </w:r>
            <w:r w:rsidRPr="0020418C">
              <w:rPr>
                <w:rFonts w:ascii="Times New Roman" w:eastAsia="Times New Roman" w:hAnsi="Times New Roman" w:cs="Times New Roman"/>
                <w:b/>
                <w:sz w:val="24"/>
                <w:szCs w:val="24"/>
                <w:lang w:val="ky-KG"/>
              </w:rPr>
              <w:t>угууга;</w:t>
            </w:r>
          </w:p>
          <w:p w:rsidR="00143406" w:rsidRPr="0020418C" w:rsidRDefault="00143406" w:rsidP="00143406">
            <w:pPr>
              <w:spacing w:after="60"/>
              <w:ind w:firstLine="567"/>
              <w:jc w:val="both"/>
              <w:rPr>
                <w:rFonts w:ascii="Times New Roman" w:eastAsia="Times New Roman" w:hAnsi="Times New Roman" w:cs="Times New Roman"/>
                <w:b/>
                <w:sz w:val="24"/>
                <w:szCs w:val="24"/>
                <w:lang w:val="ky-KG"/>
              </w:rPr>
            </w:pPr>
            <w:r w:rsidRPr="0020418C">
              <w:rPr>
                <w:rFonts w:ascii="Times New Roman" w:eastAsia="Times New Roman" w:hAnsi="Times New Roman" w:cs="Times New Roman"/>
                <w:b/>
                <w:sz w:val="24"/>
                <w:szCs w:val="24"/>
                <w:lang w:val="ky-KG"/>
              </w:rPr>
              <w:t>5) мамлекеттик</w:t>
            </w:r>
            <w:r w:rsidR="0020418C">
              <w:rPr>
                <w:rFonts w:ascii="Times New Roman" w:eastAsia="Times New Roman" w:hAnsi="Times New Roman" w:cs="Times New Roman"/>
                <w:b/>
                <w:sz w:val="24"/>
                <w:szCs w:val="24"/>
                <w:lang w:val="ky-KG"/>
              </w:rPr>
              <w:t xml:space="preserve"> </w:t>
            </w:r>
            <w:r w:rsidRPr="0020418C">
              <w:rPr>
                <w:rFonts w:ascii="Times New Roman" w:eastAsia="Times New Roman" w:hAnsi="Times New Roman" w:cs="Times New Roman"/>
                <w:b/>
                <w:sz w:val="24"/>
                <w:szCs w:val="24"/>
                <w:lang w:val="ky-KG"/>
              </w:rPr>
              <w:t>мүлктү</w:t>
            </w:r>
            <w:r w:rsidR="0020418C">
              <w:rPr>
                <w:rFonts w:ascii="Times New Roman" w:eastAsia="Times New Roman" w:hAnsi="Times New Roman" w:cs="Times New Roman"/>
                <w:b/>
                <w:sz w:val="24"/>
                <w:szCs w:val="24"/>
                <w:lang w:val="ky-KG"/>
              </w:rPr>
              <w:t xml:space="preserve"> </w:t>
            </w:r>
            <w:r w:rsidRPr="0020418C">
              <w:rPr>
                <w:rFonts w:ascii="Times New Roman" w:eastAsia="Times New Roman" w:hAnsi="Times New Roman" w:cs="Times New Roman"/>
                <w:b/>
                <w:sz w:val="24"/>
                <w:szCs w:val="24"/>
                <w:lang w:val="ky-KG"/>
              </w:rPr>
              <w:t>башкаруу</w:t>
            </w:r>
            <w:r w:rsidR="0020418C">
              <w:rPr>
                <w:rFonts w:ascii="Times New Roman" w:eastAsia="Times New Roman" w:hAnsi="Times New Roman" w:cs="Times New Roman"/>
                <w:b/>
                <w:sz w:val="24"/>
                <w:szCs w:val="24"/>
                <w:lang w:val="ky-KG"/>
              </w:rPr>
              <w:t xml:space="preserve"> </w:t>
            </w:r>
            <w:r w:rsidRPr="0020418C">
              <w:rPr>
                <w:rFonts w:ascii="Times New Roman" w:eastAsia="Times New Roman" w:hAnsi="Times New Roman" w:cs="Times New Roman"/>
                <w:b/>
                <w:sz w:val="24"/>
                <w:szCs w:val="24"/>
                <w:lang w:val="ky-KG"/>
              </w:rPr>
              <w:t>чөйрөсүндөгү</w:t>
            </w:r>
            <w:r w:rsidR="0020418C">
              <w:rPr>
                <w:rFonts w:ascii="Times New Roman" w:eastAsia="Times New Roman" w:hAnsi="Times New Roman" w:cs="Times New Roman"/>
                <w:b/>
                <w:sz w:val="24"/>
                <w:szCs w:val="24"/>
                <w:lang w:val="ky-KG"/>
              </w:rPr>
              <w:t xml:space="preserve"> </w:t>
            </w:r>
            <w:r w:rsidRPr="0020418C">
              <w:rPr>
                <w:rFonts w:ascii="Times New Roman" w:eastAsia="Times New Roman" w:hAnsi="Times New Roman" w:cs="Times New Roman"/>
                <w:b/>
                <w:sz w:val="24"/>
                <w:szCs w:val="24"/>
                <w:lang w:val="ky-KG"/>
              </w:rPr>
              <w:t>ыйгарым</w:t>
            </w:r>
            <w:r w:rsidR="0020418C">
              <w:rPr>
                <w:rFonts w:ascii="Times New Roman" w:eastAsia="Times New Roman" w:hAnsi="Times New Roman" w:cs="Times New Roman"/>
                <w:b/>
                <w:sz w:val="24"/>
                <w:szCs w:val="24"/>
                <w:lang w:val="ky-KG"/>
              </w:rPr>
              <w:t xml:space="preserve"> </w:t>
            </w:r>
            <w:r w:rsidRPr="0020418C">
              <w:rPr>
                <w:rFonts w:ascii="Times New Roman" w:eastAsia="Times New Roman" w:hAnsi="Times New Roman" w:cs="Times New Roman"/>
                <w:b/>
                <w:sz w:val="24"/>
                <w:szCs w:val="24"/>
                <w:lang w:val="ky-KG"/>
              </w:rPr>
              <w:t>укуктуу</w:t>
            </w:r>
            <w:r w:rsidR="0020418C">
              <w:rPr>
                <w:rFonts w:ascii="Times New Roman" w:eastAsia="Times New Roman" w:hAnsi="Times New Roman" w:cs="Times New Roman"/>
                <w:b/>
                <w:sz w:val="24"/>
                <w:szCs w:val="24"/>
                <w:lang w:val="ky-KG"/>
              </w:rPr>
              <w:t xml:space="preserve"> </w:t>
            </w:r>
            <w:r w:rsidRPr="0020418C">
              <w:rPr>
                <w:rFonts w:ascii="Times New Roman" w:eastAsia="Times New Roman" w:hAnsi="Times New Roman" w:cs="Times New Roman"/>
                <w:b/>
                <w:sz w:val="24"/>
                <w:szCs w:val="24"/>
                <w:lang w:val="ky-KG"/>
              </w:rPr>
              <w:t>органга</w:t>
            </w:r>
            <w:r w:rsidR="0020418C">
              <w:rPr>
                <w:rFonts w:ascii="Times New Roman" w:eastAsia="Times New Roman" w:hAnsi="Times New Roman" w:cs="Times New Roman"/>
                <w:b/>
                <w:sz w:val="24"/>
                <w:szCs w:val="24"/>
                <w:lang w:val="ky-KG"/>
              </w:rPr>
              <w:t xml:space="preserve"> </w:t>
            </w:r>
            <w:r w:rsidRPr="0020418C">
              <w:rPr>
                <w:rFonts w:ascii="Times New Roman" w:eastAsia="Times New Roman" w:hAnsi="Times New Roman" w:cs="Times New Roman"/>
                <w:b/>
                <w:sz w:val="24"/>
                <w:szCs w:val="24"/>
                <w:lang w:val="ky-KG"/>
              </w:rPr>
              <w:t>Мамлекеттик</w:t>
            </w:r>
            <w:r w:rsidR="0020418C">
              <w:rPr>
                <w:rFonts w:ascii="Times New Roman" w:eastAsia="Times New Roman" w:hAnsi="Times New Roman" w:cs="Times New Roman"/>
                <w:b/>
                <w:sz w:val="24"/>
                <w:szCs w:val="24"/>
                <w:lang w:val="ky-KG"/>
              </w:rPr>
              <w:t xml:space="preserve"> </w:t>
            </w:r>
            <w:r w:rsidRPr="0020418C">
              <w:rPr>
                <w:rFonts w:ascii="Times New Roman" w:eastAsia="Times New Roman" w:hAnsi="Times New Roman" w:cs="Times New Roman"/>
                <w:b/>
                <w:sz w:val="24"/>
                <w:szCs w:val="24"/>
                <w:lang w:val="ky-KG"/>
              </w:rPr>
              <w:t>ишкананын</w:t>
            </w:r>
            <w:r w:rsidR="0020418C">
              <w:rPr>
                <w:rFonts w:ascii="Times New Roman" w:eastAsia="Times New Roman" w:hAnsi="Times New Roman" w:cs="Times New Roman"/>
                <w:b/>
                <w:sz w:val="24"/>
                <w:szCs w:val="24"/>
                <w:lang w:val="ky-KG"/>
              </w:rPr>
              <w:t xml:space="preserve"> </w:t>
            </w:r>
            <w:r w:rsidRPr="0020418C">
              <w:rPr>
                <w:rFonts w:ascii="Times New Roman" w:eastAsia="Times New Roman" w:hAnsi="Times New Roman" w:cs="Times New Roman"/>
                <w:b/>
                <w:sz w:val="24"/>
                <w:szCs w:val="24"/>
                <w:lang w:val="ky-KG"/>
              </w:rPr>
              <w:t>жетекчисин</w:t>
            </w:r>
            <w:r w:rsidR="0020418C">
              <w:rPr>
                <w:rFonts w:ascii="Times New Roman" w:eastAsia="Times New Roman" w:hAnsi="Times New Roman" w:cs="Times New Roman"/>
                <w:b/>
                <w:sz w:val="24"/>
                <w:szCs w:val="24"/>
                <w:lang w:val="ky-KG"/>
              </w:rPr>
              <w:t xml:space="preserve"> </w:t>
            </w:r>
            <w:r w:rsidRPr="0020418C">
              <w:rPr>
                <w:rFonts w:ascii="Times New Roman" w:eastAsia="Times New Roman" w:hAnsi="Times New Roman" w:cs="Times New Roman"/>
                <w:b/>
                <w:sz w:val="24"/>
                <w:szCs w:val="24"/>
                <w:lang w:val="ky-KG"/>
              </w:rPr>
              <w:t>кызмат</w:t>
            </w:r>
            <w:r w:rsidR="0020418C">
              <w:rPr>
                <w:rFonts w:ascii="Times New Roman" w:eastAsia="Times New Roman" w:hAnsi="Times New Roman" w:cs="Times New Roman"/>
                <w:b/>
                <w:sz w:val="24"/>
                <w:szCs w:val="24"/>
                <w:lang w:val="ky-KG"/>
              </w:rPr>
              <w:t xml:space="preserve"> </w:t>
            </w:r>
            <w:r w:rsidRPr="0020418C">
              <w:rPr>
                <w:rFonts w:ascii="Times New Roman" w:eastAsia="Times New Roman" w:hAnsi="Times New Roman" w:cs="Times New Roman"/>
                <w:b/>
                <w:sz w:val="24"/>
                <w:szCs w:val="24"/>
                <w:lang w:val="ky-KG"/>
              </w:rPr>
              <w:t>ордунан</w:t>
            </w:r>
            <w:r w:rsidR="0020418C">
              <w:rPr>
                <w:rFonts w:ascii="Times New Roman" w:eastAsia="Times New Roman" w:hAnsi="Times New Roman" w:cs="Times New Roman"/>
                <w:b/>
                <w:sz w:val="24"/>
                <w:szCs w:val="24"/>
                <w:lang w:val="ky-KG"/>
              </w:rPr>
              <w:t xml:space="preserve"> </w:t>
            </w:r>
            <w:r w:rsidRPr="0020418C">
              <w:rPr>
                <w:rFonts w:ascii="Times New Roman" w:eastAsia="Times New Roman" w:hAnsi="Times New Roman" w:cs="Times New Roman"/>
                <w:b/>
                <w:sz w:val="24"/>
                <w:szCs w:val="24"/>
                <w:lang w:val="ky-KG"/>
              </w:rPr>
              <w:t>бошотууга, ага карата тартипке</w:t>
            </w:r>
            <w:r w:rsidR="0020418C">
              <w:rPr>
                <w:rFonts w:ascii="Times New Roman" w:eastAsia="Times New Roman" w:hAnsi="Times New Roman" w:cs="Times New Roman"/>
                <w:b/>
                <w:sz w:val="24"/>
                <w:szCs w:val="24"/>
                <w:lang w:val="ky-KG"/>
              </w:rPr>
              <w:t xml:space="preserve"> </w:t>
            </w:r>
            <w:r w:rsidRPr="0020418C">
              <w:rPr>
                <w:rFonts w:ascii="Times New Roman" w:eastAsia="Times New Roman" w:hAnsi="Times New Roman" w:cs="Times New Roman"/>
                <w:b/>
                <w:sz w:val="24"/>
                <w:szCs w:val="24"/>
                <w:lang w:val="ky-KG"/>
              </w:rPr>
              <w:t>чакыруу</w:t>
            </w:r>
            <w:r w:rsidR="0020418C">
              <w:rPr>
                <w:rFonts w:ascii="Times New Roman" w:eastAsia="Times New Roman" w:hAnsi="Times New Roman" w:cs="Times New Roman"/>
                <w:b/>
                <w:sz w:val="24"/>
                <w:szCs w:val="24"/>
                <w:lang w:val="ky-KG"/>
              </w:rPr>
              <w:t xml:space="preserve"> </w:t>
            </w:r>
            <w:r w:rsidRPr="0020418C">
              <w:rPr>
                <w:rFonts w:ascii="Times New Roman" w:eastAsia="Times New Roman" w:hAnsi="Times New Roman" w:cs="Times New Roman"/>
                <w:b/>
                <w:sz w:val="24"/>
                <w:szCs w:val="24"/>
                <w:lang w:val="ky-KG"/>
              </w:rPr>
              <w:t>жаза</w:t>
            </w:r>
            <w:r w:rsidR="0020418C">
              <w:rPr>
                <w:rFonts w:ascii="Times New Roman" w:eastAsia="Times New Roman" w:hAnsi="Times New Roman" w:cs="Times New Roman"/>
                <w:b/>
                <w:sz w:val="24"/>
                <w:szCs w:val="24"/>
                <w:lang w:val="ky-KG"/>
              </w:rPr>
              <w:t xml:space="preserve"> </w:t>
            </w:r>
            <w:r w:rsidRPr="0020418C">
              <w:rPr>
                <w:rFonts w:ascii="Times New Roman" w:eastAsia="Times New Roman" w:hAnsi="Times New Roman" w:cs="Times New Roman"/>
                <w:b/>
                <w:sz w:val="24"/>
                <w:szCs w:val="24"/>
                <w:lang w:val="ky-KG"/>
              </w:rPr>
              <w:t>чарасын</w:t>
            </w:r>
            <w:r w:rsidR="0020418C">
              <w:rPr>
                <w:rFonts w:ascii="Times New Roman" w:eastAsia="Times New Roman" w:hAnsi="Times New Roman" w:cs="Times New Roman"/>
                <w:b/>
                <w:sz w:val="24"/>
                <w:szCs w:val="24"/>
                <w:lang w:val="ky-KG"/>
              </w:rPr>
              <w:t xml:space="preserve"> </w:t>
            </w:r>
            <w:r w:rsidRPr="0020418C">
              <w:rPr>
                <w:rFonts w:ascii="Times New Roman" w:eastAsia="Times New Roman" w:hAnsi="Times New Roman" w:cs="Times New Roman"/>
                <w:b/>
                <w:sz w:val="24"/>
                <w:szCs w:val="24"/>
                <w:lang w:val="ky-KG"/>
              </w:rPr>
              <w:t>колдонууга</w:t>
            </w:r>
            <w:r w:rsidR="0020418C">
              <w:rPr>
                <w:rFonts w:ascii="Times New Roman" w:eastAsia="Times New Roman" w:hAnsi="Times New Roman" w:cs="Times New Roman"/>
                <w:b/>
                <w:sz w:val="24"/>
                <w:szCs w:val="24"/>
                <w:lang w:val="ky-KG"/>
              </w:rPr>
              <w:t xml:space="preserve"> </w:t>
            </w:r>
            <w:r w:rsidRPr="0020418C">
              <w:rPr>
                <w:rFonts w:ascii="Times New Roman" w:eastAsia="Times New Roman" w:hAnsi="Times New Roman" w:cs="Times New Roman"/>
                <w:b/>
                <w:sz w:val="24"/>
                <w:szCs w:val="24"/>
                <w:lang w:val="ky-KG"/>
              </w:rPr>
              <w:t>жана</w:t>
            </w:r>
            <w:r w:rsidR="0020418C">
              <w:rPr>
                <w:rFonts w:ascii="Times New Roman" w:eastAsia="Times New Roman" w:hAnsi="Times New Roman" w:cs="Times New Roman"/>
                <w:b/>
                <w:sz w:val="24"/>
                <w:szCs w:val="24"/>
                <w:lang w:val="ky-KG"/>
              </w:rPr>
              <w:t xml:space="preserve"> </w:t>
            </w:r>
            <w:r w:rsidRPr="0020418C">
              <w:rPr>
                <w:rFonts w:ascii="Times New Roman" w:eastAsia="Times New Roman" w:hAnsi="Times New Roman" w:cs="Times New Roman"/>
                <w:b/>
                <w:sz w:val="24"/>
                <w:szCs w:val="24"/>
                <w:lang w:val="ky-KG"/>
              </w:rPr>
              <w:t>сыйлоо</w:t>
            </w:r>
            <w:r w:rsidR="0020418C">
              <w:rPr>
                <w:rFonts w:ascii="Times New Roman" w:eastAsia="Times New Roman" w:hAnsi="Times New Roman" w:cs="Times New Roman"/>
                <w:b/>
                <w:sz w:val="24"/>
                <w:szCs w:val="24"/>
                <w:lang w:val="ky-KG"/>
              </w:rPr>
              <w:t xml:space="preserve"> </w:t>
            </w:r>
            <w:r w:rsidRPr="0020418C">
              <w:rPr>
                <w:rFonts w:ascii="Times New Roman" w:eastAsia="Times New Roman" w:hAnsi="Times New Roman" w:cs="Times New Roman"/>
                <w:b/>
                <w:sz w:val="24"/>
                <w:szCs w:val="24"/>
                <w:lang w:val="ky-KG"/>
              </w:rPr>
              <w:t>жөнүндө</w:t>
            </w:r>
            <w:r w:rsidR="0020418C">
              <w:rPr>
                <w:rFonts w:ascii="Times New Roman" w:eastAsia="Times New Roman" w:hAnsi="Times New Roman" w:cs="Times New Roman"/>
                <w:b/>
                <w:sz w:val="24"/>
                <w:szCs w:val="24"/>
                <w:lang w:val="ky-KG"/>
              </w:rPr>
              <w:t xml:space="preserve"> </w:t>
            </w:r>
            <w:r w:rsidRPr="0020418C">
              <w:rPr>
                <w:rFonts w:ascii="Times New Roman" w:eastAsia="Times New Roman" w:hAnsi="Times New Roman" w:cs="Times New Roman"/>
                <w:b/>
                <w:sz w:val="24"/>
                <w:szCs w:val="24"/>
                <w:lang w:val="ky-KG"/>
              </w:rPr>
              <w:t>сунушту</w:t>
            </w:r>
            <w:r w:rsidR="0020418C">
              <w:rPr>
                <w:rFonts w:ascii="Times New Roman" w:eastAsia="Times New Roman" w:hAnsi="Times New Roman" w:cs="Times New Roman"/>
                <w:b/>
                <w:sz w:val="24"/>
                <w:szCs w:val="24"/>
                <w:lang w:val="ky-KG"/>
              </w:rPr>
              <w:t xml:space="preserve"> </w:t>
            </w:r>
            <w:r w:rsidRPr="0020418C">
              <w:rPr>
                <w:rFonts w:ascii="Times New Roman" w:eastAsia="Times New Roman" w:hAnsi="Times New Roman" w:cs="Times New Roman"/>
                <w:b/>
                <w:sz w:val="24"/>
                <w:szCs w:val="24"/>
                <w:lang w:val="ky-KG"/>
              </w:rPr>
              <w:t xml:space="preserve">киргизүүгө; </w:t>
            </w:r>
          </w:p>
          <w:p w:rsidR="00143406" w:rsidRPr="006424B0" w:rsidRDefault="00143406" w:rsidP="00143406">
            <w:pPr>
              <w:spacing w:after="60"/>
              <w:ind w:firstLine="567"/>
              <w:jc w:val="both"/>
              <w:rPr>
                <w:rFonts w:ascii="Times New Roman" w:eastAsia="Times New Roman" w:hAnsi="Times New Roman" w:cs="Times New Roman"/>
                <w:b/>
                <w:sz w:val="24"/>
                <w:szCs w:val="24"/>
              </w:rPr>
            </w:pPr>
            <w:proofErr w:type="spellStart"/>
            <w:r w:rsidRPr="006424B0">
              <w:rPr>
                <w:rFonts w:ascii="Times New Roman" w:eastAsia="Times New Roman" w:hAnsi="Times New Roman" w:cs="Times New Roman"/>
                <w:b/>
                <w:sz w:val="24"/>
                <w:szCs w:val="24"/>
              </w:rPr>
              <w:t>Мамлекеттик</w:t>
            </w:r>
            <w:proofErr w:type="spellEnd"/>
            <w:r w:rsidR="0020418C">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башкаруу</w:t>
            </w:r>
            <w:proofErr w:type="spellEnd"/>
            <w:r w:rsidRPr="006424B0">
              <w:rPr>
                <w:rFonts w:ascii="Times New Roman" w:eastAsia="Times New Roman" w:hAnsi="Times New Roman" w:cs="Times New Roman"/>
                <w:b/>
                <w:sz w:val="24"/>
                <w:szCs w:val="24"/>
              </w:rPr>
              <w:t xml:space="preserve"> органы </w:t>
            </w:r>
            <w:proofErr w:type="spellStart"/>
            <w:r w:rsidRPr="006424B0">
              <w:rPr>
                <w:rFonts w:ascii="Times New Roman" w:eastAsia="Times New Roman" w:hAnsi="Times New Roman" w:cs="Times New Roman"/>
                <w:b/>
                <w:sz w:val="24"/>
                <w:szCs w:val="24"/>
              </w:rPr>
              <w:t>Жобо</w:t>
            </w:r>
            <w:proofErr w:type="spellEnd"/>
            <w:r w:rsidR="0020418C">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жана</w:t>
            </w:r>
            <w:proofErr w:type="spellEnd"/>
            <w:r w:rsidR="0020418C">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ушул</w:t>
            </w:r>
            <w:proofErr w:type="spellEnd"/>
            <w:r w:rsidRPr="006424B0">
              <w:rPr>
                <w:rFonts w:ascii="Times New Roman" w:eastAsia="Times New Roman" w:hAnsi="Times New Roman" w:cs="Times New Roman"/>
                <w:b/>
                <w:sz w:val="24"/>
                <w:szCs w:val="24"/>
              </w:rPr>
              <w:t xml:space="preserve"> Устав </w:t>
            </w:r>
            <w:proofErr w:type="spellStart"/>
            <w:r w:rsidRPr="006424B0">
              <w:rPr>
                <w:rFonts w:ascii="Times New Roman" w:eastAsia="Times New Roman" w:hAnsi="Times New Roman" w:cs="Times New Roman"/>
                <w:b/>
                <w:sz w:val="24"/>
                <w:szCs w:val="24"/>
              </w:rPr>
              <w:t>менен</w:t>
            </w:r>
            <w:proofErr w:type="spellEnd"/>
            <w:r w:rsidR="0020418C">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каралган</w:t>
            </w:r>
            <w:proofErr w:type="spellEnd"/>
            <w:r w:rsidRPr="006424B0">
              <w:rPr>
                <w:rFonts w:ascii="Times New Roman" w:eastAsia="Times New Roman" w:hAnsi="Times New Roman" w:cs="Times New Roman"/>
                <w:b/>
                <w:sz w:val="24"/>
                <w:szCs w:val="24"/>
              </w:rPr>
              <w:t xml:space="preserve"> </w:t>
            </w:r>
            <w:proofErr w:type="gramStart"/>
            <w:r w:rsidRPr="006424B0">
              <w:rPr>
                <w:rFonts w:ascii="Times New Roman" w:eastAsia="Times New Roman" w:hAnsi="Times New Roman" w:cs="Times New Roman"/>
                <w:b/>
                <w:sz w:val="24"/>
                <w:szCs w:val="24"/>
              </w:rPr>
              <w:t>башка</w:t>
            </w:r>
            <w:proofErr w:type="gramEnd"/>
            <w:r w:rsidRPr="006424B0">
              <w:rPr>
                <w:rFonts w:ascii="Times New Roman" w:eastAsia="Times New Roman" w:hAnsi="Times New Roman" w:cs="Times New Roman"/>
                <w:b/>
                <w:sz w:val="24"/>
                <w:szCs w:val="24"/>
              </w:rPr>
              <w:t xml:space="preserve"> </w:t>
            </w:r>
            <w:proofErr w:type="spellStart"/>
            <w:r w:rsidRPr="006424B0">
              <w:rPr>
                <w:rFonts w:ascii="Times New Roman" w:eastAsia="Times New Roman" w:hAnsi="Times New Roman" w:cs="Times New Roman"/>
                <w:b/>
                <w:sz w:val="24"/>
                <w:szCs w:val="24"/>
              </w:rPr>
              <w:t>укуктарга</w:t>
            </w:r>
            <w:proofErr w:type="spellEnd"/>
            <w:r w:rsidR="0020418C">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ээ</w:t>
            </w:r>
            <w:proofErr w:type="spellEnd"/>
            <w:r w:rsidRPr="006424B0">
              <w:rPr>
                <w:rFonts w:ascii="Times New Roman" w:eastAsia="Times New Roman" w:hAnsi="Times New Roman" w:cs="Times New Roman"/>
                <w:b/>
                <w:sz w:val="24"/>
                <w:szCs w:val="24"/>
              </w:rPr>
              <w:t xml:space="preserve">. </w:t>
            </w:r>
          </w:p>
          <w:p w:rsidR="00143406" w:rsidRPr="006424B0" w:rsidRDefault="00143406" w:rsidP="00143406">
            <w:pPr>
              <w:spacing w:after="60"/>
              <w:ind w:firstLine="567"/>
              <w:jc w:val="both"/>
              <w:rPr>
                <w:rFonts w:ascii="Times New Roman" w:eastAsia="Times New Roman" w:hAnsi="Times New Roman" w:cs="Times New Roman"/>
                <w:b/>
                <w:sz w:val="24"/>
                <w:szCs w:val="24"/>
              </w:rPr>
            </w:pPr>
            <w:r w:rsidRPr="006424B0">
              <w:rPr>
                <w:rFonts w:ascii="Times New Roman" w:eastAsia="Times New Roman" w:hAnsi="Times New Roman" w:cs="Times New Roman"/>
                <w:b/>
                <w:sz w:val="24"/>
                <w:szCs w:val="24"/>
              </w:rPr>
              <w:t xml:space="preserve">23. </w:t>
            </w:r>
            <w:proofErr w:type="spellStart"/>
            <w:r w:rsidRPr="006424B0">
              <w:rPr>
                <w:rFonts w:ascii="Times New Roman" w:eastAsia="Times New Roman" w:hAnsi="Times New Roman" w:cs="Times New Roman"/>
                <w:b/>
                <w:sz w:val="24"/>
                <w:szCs w:val="24"/>
              </w:rPr>
              <w:t>Мамлекеттик</w:t>
            </w:r>
            <w:proofErr w:type="spellEnd"/>
            <w:r w:rsidR="0020418C">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ишкананын</w:t>
            </w:r>
            <w:proofErr w:type="spellEnd"/>
            <w:r w:rsidR="0020418C">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мамлекеттик</w:t>
            </w:r>
            <w:proofErr w:type="spellEnd"/>
            <w:r w:rsidR="0020418C">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башкаруу</w:t>
            </w:r>
            <w:r w:rsidR="008F763B">
              <w:rPr>
                <w:rFonts w:ascii="Times New Roman" w:eastAsia="Times New Roman" w:hAnsi="Times New Roman" w:cs="Times New Roman"/>
                <w:b/>
                <w:sz w:val="24"/>
                <w:szCs w:val="24"/>
              </w:rPr>
              <w:t>чу</w:t>
            </w:r>
            <w:proofErr w:type="spellEnd"/>
            <w:r w:rsidRPr="006424B0">
              <w:rPr>
                <w:rFonts w:ascii="Times New Roman" w:eastAsia="Times New Roman" w:hAnsi="Times New Roman" w:cs="Times New Roman"/>
                <w:b/>
                <w:sz w:val="24"/>
                <w:szCs w:val="24"/>
              </w:rPr>
              <w:t xml:space="preserve"> орган төмөнкүлөргө</w:t>
            </w:r>
            <w:r w:rsidR="003B7B05">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rPr>
              <w:t xml:space="preserve">милдеттүү: </w:t>
            </w:r>
          </w:p>
          <w:p w:rsidR="00143406" w:rsidRPr="006424B0" w:rsidRDefault="00143406" w:rsidP="00143406">
            <w:pPr>
              <w:spacing w:after="60"/>
              <w:ind w:firstLine="567"/>
              <w:jc w:val="both"/>
              <w:rPr>
                <w:rFonts w:ascii="Times New Roman" w:eastAsia="Times New Roman" w:hAnsi="Times New Roman" w:cs="Times New Roman"/>
                <w:b/>
                <w:sz w:val="24"/>
                <w:szCs w:val="24"/>
              </w:rPr>
            </w:pPr>
            <w:r w:rsidRPr="006424B0">
              <w:rPr>
                <w:rFonts w:ascii="Times New Roman" w:eastAsia="Times New Roman" w:hAnsi="Times New Roman" w:cs="Times New Roman"/>
                <w:b/>
                <w:sz w:val="24"/>
                <w:szCs w:val="24"/>
              </w:rPr>
              <w:lastRenderedPageBreak/>
              <w:t xml:space="preserve">1) Ишкананынбашкарууоргандарынөзучурундатүзүүнүкамсыздоого; </w:t>
            </w:r>
          </w:p>
          <w:p w:rsidR="00143406" w:rsidRPr="006424B0" w:rsidRDefault="00143406" w:rsidP="00143406">
            <w:pPr>
              <w:spacing w:after="60"/>
              <w:ind w:firstLine="567"/>
              <w:jc w:val="both"/>
              <w:rPr>
                <w:rFonts w:ascii="Times New Roman" w:eastAsia="Times New Roman" w:hAnsi="Times New Roman" w:cs="Times New Roman"/>
                <w:b/>
                <w:sz w:val="24"/>
                <w:szCs w:val="24"/>
              </w:rPr>
            </w:pPr>
            <w:r w:rsidRPr="006424B0">
              <w:rPr>
                <w:rFonts w:ascii="Times New Roman" w:eastAsia="Times New Roman" w:hAnsi="Times New Roman" w:cs="Times New Roman"/>
                <w:b/>
                <w:sz w:val="24"/>
                <w:szCs w:val="24"/>
              </w:rPr>
              <w:t xml:space="preserve">2) </w:t>
            </w:r>
            <w:proofErr w:type="spellStart"/>
            <w:r w:rsidRPr="006424B0">
              <w:rPr>
                <w:rFonts w:ascii="Times New Roman" w:eastAsia="Times New Roman" w:hAnsi="Times New Roman" w:cs="Times New Roman"/>
                <w:b/>
                <w:sz w:val="24"/>
                <w:szCs w:val="24"/>
              </w:rPr>
              <w:t>Ишкананын</w:t>
            </w:r>
            <w:proofErr w:type="spellEnd"/>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ишмердигине</w:t>
            </w:r>
            <w:proofErr w:type="spellEnd"/>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байланышкан</w:t>
            </w:r>
            <w:proofErr w:type="spellEnd"/>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Кыргыз</w:t>
            </w:r>
            <w:proofErr w:type="spellEnd"/>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Республикасынын</w:t>
            </w:r>
            <w:proofErr w:type="spellEnd"/>
            <w:r w:rsidR="003B7B05">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rPr>
              <w:t>Өкмөтүнүн</w:t>
            </w:r>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чечимдеринин</w:t>
            </w:r>
            <w:proofErr w:type="spellEnd"/>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долбоорлорун</w:t>
            </w:r>
            <w:proofErr w:type="spellEnd"/>
            <w:r w:rsidR="003B7B05">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rPr>
              <w:t>демилгелөөнү</w:t>
            </w:r>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жана</w:t>
            </w:r>
            <w:proofErr w:type="spellEnd"/>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алдыга</w:t>
            </w:r>
            <w:proofErr w:type="spellEnd"/>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жылдырууну</w:t>
            </w:r>
            <w:proofErr w:type="spellEnd"/>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камсыз</w:t>
            </w:r>
            <w:proofErr w:type="spellEnd"/>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кылууга</w:t>
            </w:r>
            <w:proofErr w:type="spellEnd"/>
            <w:r w:rsidRPr="006424B0">
              <w:rPr>
                <w:rFonts w:ascii="Times New Roman" w:eastAsia="Times New Roman" w:hAnsi="Times New Roman" w:cs="Times New Roman"/>
                <w:b/>
                <w:sz w:val="24"/>
                <w:szCs w:val="24"/>
              </w:rPr>
              <w:t xml:space="preserve">; </w:t>
            </w:r>
          </w:p>
          <w:p w:rsidR="00143406" w:rsidRPr="006424B0" w:rsidRDefault="00143406" w:rsidP="00143406">
            <w:pPr>
              <w:spacing w:after="60"/>
              <w:ind w:firstLine="567"/>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rPr>
              <w:t xml:space="preserve">3) </w:t>
            </w:r>
            <w:r w:rsidRPr="006424B0">
              <w:rPr>
                <w:rFonts w:ascii="Times New Roman" w:eastAsia="Times New Roman" w:hAnsi="Times New Roman" w:cs="Times New Roman"/>
                <w:b/>
                <w:sz w:val="24"/>
                <w:szCs w:val="24"/>
                <w:lang w:val="ky-KG"/>
              </w:rPr>
              <w:t xml:space="preserve">укук коргоо органдарына ишкананын жетекчилери жана кызматкерлери тарабынан Кыргыз Республикасынын мыйзамдарын бузуу фактылар белгилүү болгондугу жөнүндө маалымдоого; </w:t>
            </w:r>
          </w:p>
          <w:p w:rsidR="00143406" w:rsidRPr="006424B0" w:rsidRDefault="00143406" w:rsidP="00143406">
            <w:pPr>
              <w:spacing w:after="60"/>
              <w:ind w:firstLine="567"/>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 xml:space="preserve">4) коммерциялык же мыйзам менен корголуучу башка сыр болуп эсептелген  Ишкананын ишмердиги жөнүндө маалыматты үчүнчү жактарга таратпоого;   </w:t>
            </w:r>
          </w:p>
          <w:p w:rsidR="00143406" w:rsidRPr="006424B0" w:rsidRDefault="00143406" w:rsidP="00143406">
            <w:pPr>
              <w:spacing w:after="60"/>
              <w:ind w:firstLine="567"/>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 xml:space="preserve">5) белгиленген тартипте ыйгарым укуктуу мамлекеттик органдын суроо-талабы боюнча Ишкананын ишмердиги жөнүндө маалыматты берүүгө;  </w:t>
            </w:r>
          </w:p>
          <w:p w:rsidR="00143406" w:rsidRPr="006424B0" w:rsidRDefault="00143406" w:rsidP="00143406">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xml:space="preserve">24. Мамлекеттик башкаруучу органы болуп саналган мамлекеттик орган жоюлуп кетсе жана тиешелүү мамлекеттик функциялар боюнча укук улантуучусу жок болсо, мындай мамлекеттик ишкананын мамлекеттик башкаруучу органы болуп ошол чөйрөдө функциясын аткаруучу мамлекеттик орган же мамлекеттик мүлктү башкаруу чөйрөсүндөгү ыйгарым укуктуу орган аныкталат. </w:t>
            </w:r>
          </w:p>
          <w:p w:rsidR="00143406" w:rsidRPr="006424B0" w:rsidRDefault="00143406" w:rsidP="00143406">
            <w:pPr>
              <w:spacing w:before="200"/>
              <w:ind w:left="1134" w:right="1134"/>
              <w:jc w:val="center"/>
              <w:rPr>
                <w:rFonts w:ascii="Times New Roman" w:eastAsia="Times New Roman" w:hAnsi="Times New Roman" w:cs="Times New Roman"/>
                <w:b/>
                <w:bCs/>
                <w:sz w:val="24"/>
                <w:szCs w:val="24"/>
                <w:lang w:val="ky-KG"/>
              </w:rPr>
            </w:pPr>
            <w:bookmarkStart w:id="7" w:name="r8"/>
            <w:bookmarkEnd w:id="7"/>
            <w:r w:rsidRPr="006424B0">
              <w:rPr>
                <w:rFonts w:ascii="Times New Roman" w:hAnsi="Times New Roman" w:cs="Times New Roman"/>
                <w:b/>
                <w:sz w:val="24"/>
                <w:szCs w:val="24"/>
                <w:lang w:val="ky-KG"/>
              </w:rPr>
              <w:t>§ 3</w:t>
            </w:r>
            <w:r w:rsidRPr="006424B0">
              <w:rPr>
                <w:rFonts w:ascii="Times New Roman" w:eastAsia="Times New Roman" w:hAnsi="Times New Roman" w:cs="Times New Roman"/>
                <w:b/>
                <w:bCs/>
                <w:sz w:val="24"/>
                <w:szCs w:val="24"/>
                <w:lang w:val="ky-KG"/>
              </w:rPr>
              <w:t>. Мамлекеттик мүлктү башкаруу чөйрөсүндөгү ыйгарым укуктуу органдын компетенциясы</w:t>
            </w:r>
          </w:p>
          <w:p w:rsidR="00143406" w:rsidRPr="006424B0" w:rsidRDefault="00143406" w:rsidP="00143406">
            <w:pPr>
              <w:spacing w:after="60"/>
              <w:ind w:firstLine="567"/>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 xml:space="preserve">25. </w:t>
            </w:r>
            <w:r w:rsidRPr="006424B0">
              <w:rPr>
                <w:rFonts w:ascii="Times New Roman" w:hAnsi="Times New Roman" w:cs="Times New Roman"/>
                <w:b/>
                <w:sz w:val="24"/>
                <w:szCs w:val="24"/>
                <w:lang w:val="ky-KG"/>
              </w:rPr>
              <w:t xml:space="preserve">Мамлекеттик мүлктү башкаруу чөйрөсүндөгү ыйгарым укуктуу органдын компетенциясына төмөнкүлөр кирет: </w:t>
            </w:r>
          </w:p>
          <w:p w:rsidR="00143406" w:rsidRPr="006424B0" w:rsidRDefault="00143406" w:rsidP="00143406">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1) уюштуруучуга ишкананы кайра уюштуруу же жоюу боюнча сунуш киргизүү;</w:t>
            </w:r>
          </w:p>
          <w:p w:rsidR="00143406" w:rsidRPr="006424B0" w:rsidRDefault="00143406" w:rsidP="00143406">
            <w:pPr>
              <w:pStyle w:val="tkTekst"/>
              <w:rPr>
                <w:rFonts w:ascii="Times New Roman" w:hAnsi="Times New Roman" w:cs="Times New Roman"/>
                <w:b/>
                <w:sz w:val="24"/>
                <w:szCs w:val="24"/>
              </w:rPr>
            </w:pPr>
            <w:r w:rsidRPr="006424B0">
              <w:rPr>
                <w:rFonts w:ascii="Times New Roman" w:hAnsi="Times New Roman" w:cs="Times New Roman"/>
                <w:b/>
                <w:sz w:val="24"/>
                <w:szCs w:val="24"/>
                <w:lang w:val="ky-KG"/>
              </w:rPr>
              <w:t>2) Ишкананын түзүмү менен штаттык расписаниесин макулдашуу;</w:t>
            </w:r>
          </w:p>
          <w:p w:rsidR="00143406" w:rsidRPr="006424B0" w:rsidRDefault="00143406" w:rsidP="00143406">
            <w:pPr>
              <w:pStyle w:val="tkTekst"/>
              <w:rPr>
                <w:rFonts w:ascii="Times New Roman" w:hAnsi="Times New Roman" w:cs="Times New Roman"/>
                <w:b/>
                <w:sz w:val="24"/>
                <w:szCs w:val="24"/>
              </w:rPr>
            </w:pPr>
            <w:r w:rsidRPr="006424B0">
              <w:rPr>
                <w:rFonts w:ascii="Times New Roman" w:hAnsi="Times New Roman" w:cs="Times New Roman"/>
                <w:b/>
                <w:sz w:val="24"/>
                <w:szCs w:val="24"/>
                <w:lang w:val="ky-KG"/>
              </w:rPr>
              <w:t>3) Ишкананын жылдык бюджетин, финансылык-чарбалык ишинин жыйынтыгы жөнүндө отчётту, республикалык бюджетке чегерилүүчү таза пайданын бөлүгүнүн өлчөмүн бекитүү;</w:t>
            </w:r>
          </w:p>
          <w:p w:rsidR="00143406" w:rsidRPr="006424B0" w:rsidRDefault="00143406" w:rsidP="00143406">
            <w:pPr>
              <w:pStyle w:val="tkTekst"/>
              <w:rPr>
                <w:rFonts w:ascii="Times New Roman" w:hAnsi="Times New Roman" w:cs="Times New Roman"/>
                <w:b/>
                <w:sz w:val="24"/>
                <w:szCs w:val="24"/>
              </w:rPr>
            </w:pPr>
            <w:r w:rsidRPr="006424B0">
              <w:rPr>
                <w:rFonts w:ascii="Times New Roman" w:hAnsi="Times New Roman" w:cs="Times New Roman"/>
                <w:b/>
                <w:sz w:val="24"/>
                <w:szCs w:val="24"/>
                <w:lang w:val="ky-KG"/>
              </w:rPr>
              <w:t>4) Ишкананын финансылык-чарбалык ишине талдоо жана мониторинг жүргүзүү;</w:t>
            </w:r>
          </w:p>
          <w:p w:rsidR="00143406" w:rsidRPr="006424B0" w:rsidRDefault="00143406" w:rsidP="00143406">
            <w:pPr>
              <w:pStyle w:val="tkTekst"/>
              <w:rPr>
                <w:rFonts w:ascii="Times New Roman" w:hAnsi="Times New Roman" w:cs="Times New Roman"/>
                <w:b/>
                <w:sz w:val="24"/>
                <w:szCs w:val="24"/>
              </w:rPr>
            </w:pPr>
            <w:r w:rsidRPr="006424B0">
              <w:rPr>
                <w:rFonts w:ascii="Times New Roman" w:hAnsi="Times New Roman" w:cs="Times New Roman"/>
                <w:b/>
                <w:sz w:val="24"/>
                <w:szCs w:val="24"/>
                <w:lang w:val="ky-KG"/>
              </w:rPr>
              <w:t>5) Ишкананын жетекчисинин жана анын орун басарларынын ишинин натыйжалуулугунун негизги көрсөткүчтөрүн бекитүү;</w:t>
            </w:r>
          </w:p>
          <w:p w:rsidR="00143406" w:rsidRPr="006424B0" w:rsidRDefault="00143406" w:rsidP="00143406">
            <w:pPr>
              <w:pStyle w:val="tkTekst"/>
              <w:rPr>
                <w:rFonts w:ascii="Times New Roman" w:hAnsi="Times New Roman" w:cs="Times New Roman"/>
                <w:b/>
                <w:sz w:val="24"/>
                <w:szCs w:val="24"/>
              </w:rPr>
            </w:pPr>
            <w:r w:rsidRPr="006424B0">
              <w:rPr>
                <w:rFonts w:ascii="Times New Roman" w:hAnsi="Times New Roman" w:cs="Times New Roman"/>
                <w:b/>
                <w:sz w:val="24"/>
                <w:szCs w:val="24"/>
                <w:lang w:val="ky-KG"/>
              </w:rPr>
              <w:t>6) Ишкананын жетекчисинин жана анын орун басарларынын ишин баалоо;</w:t>
            </w:r>
          </w:p>
          <w:p w:rsidR="00143406" w:rsidRPr="006424B0" w:rsidRDefault="00143406" w:rsidP="00143406">
            <w:pPr>
              <w:pStyle w:val="tkTekst"/>
              <w:rPr>
                <w:rFonts w:ascii="Times New Roman" w:hAnsi="Times New Roman" w:cs="Times New Roman"/>
                <w:b/>
                <w:sz w:val="24"/>
                <w:szCs w:val="24"/>
              </w:rPr>
            </w:pPr>
            <w:r w:rsidRPr="006424B0">
              <w:rPr>
                <w:rFonts w:ascii="Times New Roman" w:hAnsi="Times New Roman" w:cs="Times New Roman"/>
                <w:b/>
                <w:sz w:val="24"/>
                <w:szCs w:val="24"/>
                <w:lang w:val="ky-KG"/>
              </w:rPr>
              <w:t>7) Ишкананын жетекчисине жана анын орун басарларына сый акы төлөө тартибин бекитүү;</w:t>
            </w:r>
          </w:p>
          <w:p w:rsidR="00143406" w:rsidRPr="006424B0" w:rsidRDefault="00143406" w:rsidP="00143406">
            <w:pPr>
              <w:pStyle w:val="tkTekst"/>
              <w:rPr>
                <w:rFonts w:ascii="Times New Roman" w:hAnsi="Times New Roman" w:cs="Times New Roman"/>
                <w:b/>
                <w:sz w:val="24"/>
                <w:szCs w:val="24"/>
              </w:rPr>
            </w:pPr>
            <w:r w:rsidRPr="006424B0">
              <w:rPr>
                <w:rFonts w:ascii="Times New Roman" w:hAnsi="Times New Roman" w:cs="Times New Roman"/>
                <w:b/>
                <w:sz w:val="24"/>
                <w:szCs w:val="24"/>
                <w:lang w:val="ky-KG"/>
              </w:rPr>
              <w:t xml:space="preserve">8) Кыргыз Республикасынын Премьер-министрине ишкананын жетекчисин кызматтан бошотуу жана кызматка дайындоо жөнүндө мамлекеттик башкаруу </w:t>
            </w:r>
            <w:r w:rsidRPr="006424B0">
              <w:rPr>
                <w:rFonts w:ascii="Times New Roman" w:hAnsi="Times New Roman" w:cs="Times New Roman"/>
                <w:b/>
                <w:sz w:val="24"/>
                <w:szCs w:val="24"/>
                <w:lang w:val="ky-KG"/>
              </w:rPr>
              <w:lastRenderedPageBreak/>
              <w:t>орган менен макулдашуу боюнча сунуш киргизүү;</w:t>
            </w:r>
          </w:p>
          <w:p w:rsidR="00143406" w:rsidRPr="006424B0" w:rsidRDefault="00143406" w:rsidP="00143406">
            <w:pPr>
              <w:pStyle w:val="tkTekst"/>
              <w:rPr>
                <w:rFonts w:ascii="Times New Roman" w:hAnsi="Times New Roman" w:cs="Times New Roman"/>
                <w:b/>
                <w:sz w:val="24"/>
                <w:szCs w:val="24"/>
              </w:rPr>
            </w:pPr>
            <w:r w:rsidRPr="006424B0">
              <w:rPr>
                <w:rFonts w:ascii="Times New Roman" w:hAnsi="Times New Roman" w:cs="Times New Roman"/>
                <w:b/>
                <w:sz w:val="24"/>
                <w:szCs w:val="24"/>
                <w:lang w:val="ky-KG"/>
              </w:rPr>
              <w:t>9) Ишкананын жетекчисинин сунушу боюнча Ишкананын жетекчисинин орун басарын кызматтан бошотуу жана кызматка дайындоо;</w:t>
            </w:r>
          </w:p>
          <w:p w:rsidR="00143406" w:rsidRPr="006424B0" w:rsidRDefault="00143406" w:rsidP="00143406">
            <w:pPr>
              <w:pStyle w:val="tkTekst"/>
              <w:rPr>
                <w:rFonts w:ascii="Times New Roman" w:hAnsi="Times New Roman" w:cs="Times New Roman"/>
                <w:b/>
                <w:sz w:val="24"/>
                <w:szCs w:val="24"/>
              </w:rPr>
            </w:pPr>
            <w:r w:rsidRPr="006424B0">
              <w:rPr>
                <w:rFonts w:ascii="Times New Roman" w:hAnsi="Times New Roman" w:cs="Times New Roman"/>
                <w:b/>
                <w:sz w:val="24"/>
                <w:szCs w:val="24"/>
                <w:lang w:val="ky-KG"/>
              </w:rPr>
              <w:t>10) Ишкананын жетекчисине жана анын орун басарына карата иш берүүчүнүн укуктарын жана милдеттерин аткаруу;</w:t>
            </w:r>
          </w:p>
          <w:p w:rsidR="00143406" w:rsidRPr="006424B0" w:rsidRDefault="00143406" w:rsidP="00143406">
            <w:pPr>
              <w:pStyle w:val="tkTekst"/>
              <w:rPr>
                <w:rFonts w:ascii="Times New Roman" w:hAnsi="Times New Roman" w:cs="Times New Roman"/>
                <w:b/>
                <w:sz w:val="24"/>
                <w:szCs w:val="24"/>
              </w:rPr>
            </w:pPr>
            <w:r w:rsidRPr="006424B0">
              <w:rPr>
                <w:rFonts w:ascii="Times New Roman" w:hAnsi="Times New Roman" w:cs="Times New Roman"/>
                <w:b/>
                <w:sz w:val="24"/>
                <w:szCs w:val="24"/>
                <w:lang w:val="ky-KG"/>
              </w:rPr>
              <w:t>11) Ишкананын жетекчиси менен эмгек келишиминин типтүү формасын бекитүү;</w:t>
            </w:r>
          </w:p>
          <w:p w:rsidR="00143406" w:rsidRPr="006424B0" w:rsidRDefault="00143406" w:rsidP="00143406">
            <w:pPr>
              <w:pStyle w:val="tkTekst"/>
              <w:rPr>
                <w:rFonts w:ascii="Times New Roman" w:hAnsi="Times New Roman" w:cs="Times New Roman"/>
                <w:b/>
                <w:sz w:val="24"/>
                <w:szCs w:val="24"/>
              </w:rPr>
            </w:pPr>
            <w:r w:rsidRPr="006424B0">
              <w:rPr>
                <w:rFonts w:ascii="Times New Roman" w:hAnsi="Times New Roman" w:cs="Times New Roman"/>
                <w:b/>
                <w:sz w:val="24"/>
                <w:szCs w:val="24"/>
                <w:lang w:val="ky-KG"/>
              </w:rPr>
              <w:t xml:space="preserve">12) Ишкананын жетекчиси жана анын орун басары менен эмгек келишимин түзүү; </w:t>
            </w:r>
          </w:p>
          <w:p w:rsidR="00143406" w:rsidRPr="006424B0" w:rsidRDefault="00143406" w:rsidP="00143406">
            <w:pPr>
              <w:pStyle w:val="tkTekst"/>
              <w:rPr>
                <w:rFonts w:ascii="Times New Roman" w:hAnsi="Times New Roman" w:cs="Times New Roman"/>
                <w:b/>
                <w:sz w:val="24"/>
                <w:szCs w:val="24"/>
              </w:rPr>
            </w:pPr>
            <w:r w:rsidRPr="006424B0">
              <w:rPr>
                <w:rFonts w:ascii="Times New Roman" w:hAnsi="Times New Roman" w:cs="Times New Roman"/>
                <w:b/>
                <w:sz w:val="24"/>
                <w:szCs w:val="24"/>
                <w:lang w:val="ky-KG"/>
              </w:rPr>
              <w:t>13) канааттандырарлык эмес иши үчүн Ишкананын жетекчилери катары ыйгарым укуктары токтотулган адамдардын реестрин жүргүзүү;</w:t>
            </w:r>
          </w:p>
          <w:p w:rsidR="00143406" w:rsidRPr="006424B0" w:rsidRDefault="00143406" w:rsidP="00143406">
            <w:pPr>
              <w:pStyle w:val="tkTekst"/>
              <w:rPr>
                <w:rFonts w:ascii="Times New Roman" w:hAnsi="Times New Roman" w:cs="Times New Roman"/>
                <w:b/>
                <w:sz w:val="24"/>
                <w:szCs w:val="24"/>
              </w:rPr>
            </w:pPr>
            <w:r w:rsidRPr="006424B0">
              <w:rPr>
                <w:rFonts w:ascii="Times New Roman" w:hAnsi="Times New Roman" w:cs="Times New Roman"/>
                <w:b/>
                <w:sz w:val="24"/>
                <w:szCs w:val="24"/>
                <w:lang w:val="ky-KG"/>
              </w:rPr>
              <w:t>14) Ишканага тиешелүү мүлктү багыты боюнча пайдаланууну жана сакталышын контролдоо.</w:t>
            </w:r>
          </w:p>
          <w:p w:rsidR="00143406" w:rsidRPr="006424B0" w:rsidRDefault="00143406" w:rsidP="00143406">
            <w:pPr>
              <w:spacing w:after="60"/>
              <w:ind w:firstLine="567"/>
              <w:jc w:val="both"/>
              <w:rPr>
                <w:rFonts w:ascii="Times New Roman" w:eastAsia="Times New Roman" w:hAnsi="Times New Roman" w:cs="Times New Roman"/>
                <w:b/>
                <w:sz w:val="24"/>
                <w:szCs w:val="24"/>
              </w:rPr>
            </w:pPr>
            <w:r w:rsidRPr="006424B0">
              <w:rPr>
                <w:rFonts w:ascii="Times New Roman" w:eastAsia="Times New Roman" w:hAnsi="Times New Roman" w:cs="Times New Roman"/>
                <w:b/>
                <w:sz w:val="24"/>
                <w:szCs w:val="24"/>
              </w:rPr>
              <w:t>26.Мамлекеттик мүлктүбашкаруучөйрөсүндөгүыйгарымукуктуу орган төмөнкүлөргөукуктуу</w:t>
            </w:r>
            <w:proofErr w:type="gramStart"/>
            <w:r w:rsidRPr="006424B0">
              <w:rPr>
                <w:rFonts w:ascii="Times New Roman" w:eastAsia="Times New Roman" w:hAnsi="Times New Roman" w:cs="Times New Roman"/>
                <w:b/>
                <w:sz w:val="24"/>
                <w:szCs w:val="24"/>
              </w:rPr>
              <w:t xml:space="preserve"> :</w:t>
            </w:r>
            <w:proofErr w:type="gramEnd"/>
          </w:p>
          <w:p w:rsidR="00143406" w:rsidRPr="006424B0" w:rsidRDefault="00143406" w:rsidP="00143406">
            <w:pPr>
              <w:pStyle w:val="tkTekst"/>
              <w:rPr>
                <w:rFonts w:ascii="Times New Roman" w:hAnsi="Times New Roman" w:cs="Times New Roman"/>
                <w:b/>
                <w:sz w:val="24"/>
                <w:szCs w:val="24"/>
              </w:rPr>
            </w:pPr>
            <w:r w:rsidRPr="006424B0">
              <w:rPr>
                <w:rFonts w:ascii="Times New Roman" w:hAnsi="Times New Roman" w:cs="Times New Roman"/>
                <w:b/>
                <w:sz w:val="24"/>
                <w:szCs w:val="24"/>
                <w:lang w:val="ky-KG"/>
              </w:rPr>
              <w:t>1) Ишканадан анын финансылык-чарбалык иши жөнүндө маалыматты, финансылык (бухгалтердик) отчёттун документтерин, ошондой эле мамлекеттик мүлктү башкаруу чөйрөсүндөгү ыйгарым укуктуу органдын ыйгарым укуктарын талаптагыдай аткарууга зарыл болгон бардык башка материалдарды, маалыматтарды жана түшүндүрмөлөрдү сурап алууга;</w:t>
            </w:r>
          </w:p>
          <w:p w:rsidR="0024519C" w:rsidRPr="006424B0" w:rsidRDefault="0024519C" w:rsidP="0024519C">
            <w:pPr>
              <w:pStyle w:val="tkTekst"/>
              <w:rPr>
                <w:rFonts w:ascii="Times New Roman" w:hAnsi="Times New Roman" w:cs="Times New Roman"/>
                <w:b/>
                <w:sz w:val="24"/>
                <w:szCs w:val="24"/>
              </w:rPr>
            </w:pPr>
            <w:r w:rsidRPr="006424B0">
              <w:rPr>
                <w:rFonts w:ascii="Times New Roman" w:hAnsi="Times New Roman" w:cs="Times New Roman"/>
                <w:b/>
                <w:sz w:val="24"/>
                <w:szCs w:val="24"/>
                <w:lang w:val="ky-KG"/>
              </w:rPr>
              <w:t>2) Ишкананын жетекчисинин ишин баалоонун жана Ишкананын финансылык-чарбалык ишинин натыйжалуулугун талдоонун негизинде Ишкана Кыргыз Республикасынын Премьер-министрине Ишкананын жетекчисин кызматтан бошотуу, аны сыйлоо же тартиптик жоопкерчилик  чараларын көрүү жөнүндө сунуш киргизүүгө;</w:t>
            </w:r>
          </w:p>
          <w:p w:rsidR="00143406" w:rsidRPr="006424B0" w:rsidRDefault="00143406" w:rsidP="00143406">
            <w:pPr>
              <w:spacing w:after="60"/>
              <w:ind w:firstLine="567"/>
              <w:jc w:val="both"/>
              <w:rPr>
                <w:rFonts w:ascii="Times New Roman" w:eastAsia="Times New Roman" w:hAnsi="Times New Roman" w:cs="Times New Roman"/>
                <w:b/>
                <w:sz w:val="24"/>
                <w:szCs w:val="24"/>
              </w:rPr>
            </w:pPr>
            <w:r w:rsidRPr="006424B0">
              <w:rPr>
                <w:rFonts w:ascii="Times New Roman" w:eastAsia="Times New Roman" w:hAnsi="Times New Roman" w:cs="Times New Roman"/>
                <w:b/>
                <w:sz w:val="24"/>
                <w:szCs w:val="24"/>
              </w:rPr>
              <w:t xml:space="preserve">3) </w:t>
            </w:r>
            <w:proofErr w:type="spellStart"/>
            <w:r w:rsidRPr="006424B0">
              <w:rPr>
                <w:rFonts w:ascii="Times New Roman" w:eastAsia="Times New Roman" w:hAnsi="Times New Roman" w:cs="Times New Roman"/>
                <w:b/>
                <w:sz w:val="24"/>
                <w:szCs w:val="24"/>
              </w:rPr>
              <w:t>Ишкананын</w:t>
            </w:r>
            <w:proofErr w:type="spellEnd"/>
            <w:r w:rsidRPr="006424B0">
              <w:rPr>
                <w:rFonts w:ascii="Times New Roman" w:eastAsia="Times New Roman" w:hAnsi="Times New Roman" w:cs="Times New Roman"/>
                <w:b/>
                <w:sz w:val="24"/>
                <w:szCs w:val="24"/>
              </w:rPr>
              <w:t xml:space="preserve"> </w:t>
            </w:r>
            <w:proofErr w:type="spellStart"/>
            <w:r w:rsidRPr="006424B0">
              <w:rPr>
                <w:rFonts w:ascii="Times New Roman" w:eastAsia="Times New Roman" w:hAnsi="Times New Roman" w:cs="Times New Roman"/>
                <w:b/>
                <w:sz w:val="24"/>
                <w:szCs w:val="24"/>
              </w:rPr>
              <w:t>финансы-чарбалык</w:t>
            </w:r>
            <w:proofErr w:type="spellEnd"/>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ишмердигинин</w:t>
            </w:r>
            <w:proofErr w:type="spellEnd"/>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натыйжалуу</w:t>
            </w:r>
            <w:r w:rsidR="008F763B">
              <w:rPr>
                <w:rFonts w:ascii="Times New Roman" w:eastAsia="Times New Roman" w:hAnsi="Times New Roman" w:cs="Times New Roman"/>
                <w:b/>
                <w:sz w:val="24"/>
                <w:szCs w:val="24"/>
              </w:rPr>
              <w:t>лу</w:t>
            </w:r>
            <w:r w:rsidRPr="006424B0">
              <w:rPr>
                <w:rFonts w:ascii="Times New Roman" w:eastAsia="Times New Roman" w:hAnsi="Times New Roman" w:cs="Times New Roman"/>
                <w:b/>
                <w:sz w:val="24"/>
                <w:szCs w:val="24"/>
              </w:rPr>
              <w:t>гун</w:t>
            </w:r>
            <w:proofErr w:type="spellEnd"/>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талдоонун</w:t>
            </w:r>
            <w:proofErr w:type="spellEnd"/>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негизинде</w:t>
            </w:r>
            <w:proofErr w:type="spellEnd"/>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Ишкананын</w:t>
            </w:r>
            <w:proofErr w:type="spellEnd"/>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жетекчисинин</w:t>
            </w:r>
            <w:proofErr w:type="spellEnd"/>
            <w:r w:rsidRPr="006424B0">
              <w:rPr>
                <w:rFonts w:ascii="Times New Roman" w:eastAsia="Times New Roman" w:hAnsi="Times New Roman" w:cs="Times New Roman"/>
                <w:b/>
                <w:sz w:val="24"/>
                <w:szCs w:val="24"/>
              </w:rPr>
              <w:t xml:space="preserve"> орун </w:t>
            </w:r>
            <w:proofErr w:type="spellStart"/>
            <w:r w:rsidRPr="006424B0">
              <w:rPr>
                <w:rFonts w:ascii="Times New Roman" w:eastAsia="Times New Roman" w:hAnsi="Times New Roman" w:cs="Times New Roman"/>
                <w:b/>
                <w:sz w:val="24"/>
                <w:szCs w:val="24"/>
              </w:rPr>
              <w:t>басары</w:t>
            </w:r>
            <w:proofErr w:type="spellEnd"/>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кызматынан</w:t>
            </w:r>
            <w:proofErr w:type="spellEnd"/>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бошотууга</w:t>
            </w:r>
            <w:proofErr w:type="spellEnd"/>
            <w:r w:rsidRPr="006424B0">
              <w:rPr>
                <w:rFonts w:ascii="Times New Roman" w:eastAsia="Times New Roman" w:hAnsi="Times New Roman" w:cs="Times New Roman"/>
                <w:b/>
                <w:sz w:val="24"/>
                <w:szCs w:val="24"/>
              </w:rPr>
              <w:t xml:space="preserve">, ага карата </w:t>
            </w:r>
            <w:proofErr w:type="spellStart"/>
            <w:r w:rsidRPr="006424B0">
              <w:rPr>
                <w:rFonts w:ascii="Times New Roman" w:eastAsia="Times New Roman" w:hAnsi="Times New Roman" w:cs="Times New Roman"/>
                <w:b/>
                <w:sz w:val="24"/>
                <w:szCs w:val="24"/>
              </w:rPr>
              <w:t>сыйлоо</w:t>
            </w:r>
            <w:proofErr w:type="spellEnd"/>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чараларын</w:t>
            </w:r>
            <w:proofErr w:type="spellEnd"/>
            <w:r w:rsidRPr="006424B0">
              <w:rPr>
                <w:rFonts w:ascii="Times New Roman" w:eastAsia="Times New Roman" w:hAnsi="Times New Roman" w:cs="Times New Roman"/>
                <w:b/>
                <w:sz w:val="24"/>
                <w:szCs w:val="24"/>
              </w:rPr>
              <w:t xml:space="preserve"> же </w:t>
            </w:r>
            <w:proofErr w:type="spellStart"/>
            <w:r w:rsidRPr="006424B0">
              <w:rPr>
                <w:rFonts w:ascii="Times New Roman" w:eastAsia="Times New Roman" w:hAnsi="Times New Roman" w:cs="Times New Roman"/>
                <w:b/>
                <w:sz w:val="24"/>
                <w:szCs w:val="24"/>
              </w:rPr>
              <w:t>тартип</w:t>
            </w:r>
            <w:proofErr w:type="spellEnd"/>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жоопкерчилик</w:t>
            </w:r>
            <w:proofErr w:type="spellEnd"/>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чараларын</w:t>
            </w:r>
            <w:proofErr w:type="spellEnd"/>
            <w:r w:rsidR="003B7B05">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rPr>
              <w:t>кө</w:t>
            </w:r>
            <w:proofErr w:type="gramStart"/>
            <w:r w:rsidRPr="006424B0">
              <w:rPr>
                <w:rFonts w:ascii="Times New Roman" w:eastAsia="Times New Roman" w:hAnsi="Times New Roman" w:cs="Times New Roman"/>
                <w:b/>
                <w:sz w:val="24"/>
                <w:szCs w:val="24"/>
              </w:rPr>
              <w:t>р</w:t>
            </w:r>
            <w:proofErr w:type="gramEnd"/>
            <w:r w:rsidRPr="006424B0">
              <w:rPr>
                <w:rFonts w:ascii="Times New Roman" w:eastAsia="Times New Roman" w:hAnsi="Times New Roman" w:cs="Times New Roman"/>
                <w:b/>
                <w:sz w:val="24"/>
                <w:szCs w:val="24"/>
              </w:rPr>
              <w:t>үүгө;</w:t>
            </w:r>
          </w:p>
          <w:p w:rsidR="00143406" w:rsidRPr="006424B0" w:rsidRDefault="00143406" w:rsidP="00143406">
            <w:pPr>
              <w:spacing w:after="60"/>
              <w:ind w:firstLine="567"/>
              <w:jc w:val="both"/>
              <w:rPr>
                <w:rFonts w:ascii="Times New Roman" w:eastAsia="Times New Roman" w:hAnsi="Times New Roman" w:cs="Times New Roman"/>
                <w:b/>
                <w:sz w:val="24"/>
                <w:szCs w:val="24"/>
              </w:rPr>
            </w:pPr>
            <w:r w:rsidRPr="006424B0">
              <w:rPr>
                <w:rFonts w:ascii="Times New Roman" w:eastAsia="Times New Roman" w:hAnsi="Times New Roman" w:cs="Times New Roman"/>
                <w:b/>
                <w:sz w:val="24"/>
                <w:szCs w:val="24"/>
              </w:rPr>
              <w:t xml:space="preserve">4) </w:t>
            </w:r>
            <w:proofErr w:type="spellStart"/>
            <w:r w:rsidRPr="006424B0">
              <w:rPr>
                <w:rFonts w:ascii="Times New Roman" w:eastAsia="Times New Roman" w:hAnsi="Times New Roman" w:cs="Times New Roman"/>
                <w:b/>
                <w:sz w:val="24"/>
                <w:szCs w:val="24"/>
              </w:rPr>
              <w:t>Ишкананын</w:t>
            </w:r>
            <w:proofErr w:type="spellEnd"/>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тышкы</w:t>
            </w:r>
            <w:proofErr w:type="spellEnd"/>
            <w:r w:rsidRPr="006424B0">
              <w:rPr>
                <w:rFonts w:ascii="Times New Roman" w:eastAsia="Times New Roman" w:hAnsi="Times New Roman" w:cs="Times New Roman"/>
                <w:b/>
                <w:sz w:val="24"/>
                <w:szCs w:val="24"/>
              </w:rPr>
              <w:t xml:space="preserve"> </w:t>
            </w:r>
            <w:proofErr w:type="gramStart"/>
            <w:r w:rsidRPr="006424B0">
              <w:rPr>
                <w:rFonts w:ascii="Times New Roman" w:eastAsia="Times New Roman" w:hAnsi="Times New Roman" w:cs="Times New Roman"/>
                <w:b/>
                <w:sz w:val="24"/>
                <w:szCs w:val="24"/>
              </w:rPr>
              <w:t>аудит ж</w:t>
            </w:r>
            <w:proofErr w:type="gramEnd"/>
            <w:r w:rsidRPr="006424B0">
              <w:rPr>
                <w:rFonts w:ascii="Times New Roman" w:eastAsia="Times New Roman" w:hAnsi="Times New Roman" w:cs="Times New Roman"/>
                <w:b/>
                <w:sz w:val="24"/>
                <w:szCs w:val="24"/>
              </w:rPr>
              <w:t>үргүзүүнүн</w:t>
            </w:r>
            <w:r w:rsidR="003B7B05">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rPr>
              <w:t>демилгелөөгө;</w:t>
            </w:r>
          </w:p>
          <w:p w:rsidR="00143406" w:rsidRPr="006424B0" w:rsidRDefault="00143406" w:rsidP="00143406">
            <w:pPr>
              <w:spacing w:after="60"/>
              <w:ind w:firstLine="567"/>
              <w:jc w:val="both"/>
              <w:rPr>
                <w:rFonts w:ascii="Times New Roman" w:eastAsia="Times New Roman" w:hAnsi="Times New Roman" w:cs="Times New Roman"/>
                <w:b/>
                <w:sz w:val="24"/>
                <w:szCs w:val="24"/>
              </w:rPr>
            </w:pPr>
            <w:r w:rsidRPr="006424B0">
              <w:rPr>
                <w:rFonts w:ascii="Times New Roman" w:eastAsia="Times New Roman" w:hAnsi="Times New Roman" w:cs="Times New Roman"/>
                <w:b/>
                <w:sz w:val="24"/>
                <w:szCs w:val="24"/>
              </w:rPr>
              <w:t xml:space="preserve">5) </w:t>
            </w:r>
            <w:proofErr w:type="spellStart"/>
            <w:r w:rsidRPr="006424B0">
              <w:rPr>
                <w:rFonts w:ascii="Times New Roman" w:eastAsia="Times New Roman" w:hAnsi="Times New Roman" w:cs="Times New Roman"/>
                <w:b/>
                <w:sz w:val="24"/>
                <w:szCs w:val="24"/>
              </w:rPr>
              <w:t>Ишканада</w:t>
            </w:r>
            <w:proofErr w:type="spellEnd"/>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ички</w:t>
            </w:r>
            <w:proofErr w:type="spellEnd"/>
            <w:r w:rsidRPr="006424B0">
              <w:rPr>
                <w:rFonts w:ascii="Times New Roman" w:eastAsia="Times New Roman" w:hAnsi="Times New Roman" w:cs="Times New Roman"/>
                <w:b/>
                <w:sz w:val="24"/>
                <w:szCs w:val="24"/>
              </w:rPr>
              <w:t xml:space="preserve"> аудит </w:t>
            </w:r>
            <w:proofErr w:type="spellStart"/>
            <w:r w:rsidRPr="006424B0">
              <w:rPr>
                <w:rFonts w:ascii="Times New Roman" w:eastAsia="Times New Roman" w:hAnsi="Times New Roman" w:cs="Times New Roman"/>
                <w:b/>
                <w:sz w:val="24"/>
                <w:szCs w:val="24"/>
              </w:rPr>
              <w:t>кызматын</w:t>
            </w:r>
            <w:proofErr w:type="spellEnd"/>
            <w:r w:rsidR="003B7B05">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rPr>
              <w:t>түзүүжөнүндө</w:t>
            </w:r>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чечимди</w:t>
            </w:r>
            <w:proofErr w:type="spellEnd"/>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кабыл</w:t>
            </w:r>
            <w:proofErr w:type="spellEnd"/>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алууга</w:t>
            </w:r>
            <w:proofErr w:type="spellEnd"/>
            <w:r w:rsidRPr="006424B0">
              <w:rPr>
                <w:rFonts w:ascii="Times New Roman" w:eastAsia="Times New Roman" w:hAnsi="Times New Roman" w:cs="Times New Roman"/>
                <w:b/>
                <w:sz w:val="24"/>
                <w:szCs w:val="24"/>
              </w:rPr>
              <w:t xml:space="preserve">; </w:t>
            </w:r>
          </w:p>
          <w:p w:rsidR="00143406" w:rsidRPr="006424B0" w:rsidRDefault="00143406" w:rsidP="00143406">
            <w:pPr>
              <w:spacing w:after="60"/>
              <w:ind w:firstLine="567"/>
              <w:jc w:val="both"/>
              <w:rPr>
                <w:rFonts w:ascii="Times New Roman" w:eastAsia="Times New Roman" w:hAnsi="Times New Roman" w:cs="Times New Roman"/>
                <w:b/>
                <w:sz w:val="24"/>
                <w:szCs w:val="24"/>
              </w:rPr>
            </w:pPr>
            <w:r w:rsidRPr="006424B0">
              <w:rPr>
                <w:rFonts w:ascii="Times New Roman" w:eastAsia="Times New Roman" w:hAnsi="Times New Roman" w:cs="Times New Roman"/>
                <w:b/>
                <w:sz w:val="24"/>
                <w:szCs w:val="24"/>
              </w:rPr>
              <w:t xml:space="preserve">6) </w:t>
            </w:r>
            <w:proofErr w:type="spellStart"/>
            <w:r w:rsidRPr="006424B0">
              <w:rPr>
                <w:rFonts w:ascii="Times New Roman" w:eastAsia="Times New Roman" w:hAnsi="Times New Roman" w:cs="Times New Roman"/>
                <w:b/>
                <w:sz w:val="24"/>
                <w:szCs w:val="24"/>
              </w:rPr>
              <w:t>Ишканага</w:t>
            </w:r>
            <w:proofErr w:type="spellEnd"/>
            <w:r w:rsidR="003B7B05">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rPr>
              <w:t>тийиштүү</w:t>
            </w:r>
            <w:r w:rsidR="003B7B05">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rPr>
              <w:t>мүлктөрдү</w:t>
            </w:r>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колдонуунун</w:t>
            </w:r>
            <w:proofErr w:type="spellEnd"/>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натыйжалуулугун</w:t>
            </w:r>
            <w:proofErr w:type="spellEnd"/>
            <w:r w:rsidRPr="006424B0">
              <w:rPr>
                <w:rFonts w:ascii="Times New Roman" w:eastAsia="Times New Roman" w:hAnsi="Times New Roman" w:cs="Times New Roman"/>
                <w:b/>
                <w:sz w:val="24"/>
                <w:szCs w:val="24"/>
              </w:rPr>
              <w:t xml:space="preserve">, </w:t>
            </w:r>
            <w:proofErr w:type="spellStart"/>
            <w:r w:rsidRPr="006424B0">
              <w:rPr>
                <w:rFonts w:ascii="Times New Roman" w:eastAsia="Times New Roman" w:hAnsi="Times New Roman" w:cs="Times New Roman"/>
                <w:b/>
                <w:sz w:val="24"/>
                <w:szCs w:val="24"/>
              </w:rPr>
              <w:t>багыты</w:t>
            </w:r>
            <w:proofErr w:type="spellEnd"/>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боюнча</w:t>
            </w:r>
            <w:proofErr w:type="spellEnd"/>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колдонууну</w:t>
            </w:r>
            <w:proofErr w:type="spellEnd"/>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жана</w:t>
            </w:r>
            <w:proofErr w:type="spellEnd"/>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сактыгын</w:t>
            </w:r>
            <w:proofErr w:type="spellEnd"/>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контролдоону</w:t>
            </w:r>
            <w:proofErr w:type="spellEnd"/>
            <w:r w:rsidR="003B7B05">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lang w:val="ky-KG"/>
              </w:rPr>
              <w:t>ишке</w:t>
            </w:r>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ашыруу</w:t>
            </w:r>
            <w:proofErr w:type="spellEnd"/>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максатында</w:t>
            </w:r>
            <w:proofErr w:type="spellEnd"/>
            <w:r w:rsidRPr="006424B0">
              <w:rPr>
                <w:rFonts w:ascii="Times New Roman" w:eastAsia="Times New Roman" w:hAnsi="Times New Roman" w:cs="Times New Roman"/>
                <w:b/>
                <w:sz w:val="24"/>
                <w:szCs w:val="24"/>
              </w:rPr>
              <w:t xml:space="preserve">, </w:t>
            </w:r>
            <w:proofErr w:type="spellStart"/>
            <w:r w:rsidRPr="006424B0">
              <w:rPr>
                <w:rFonts w:ascii="Times New Roman" w:eastAsia="Times New Roman" w:hAnsi="Times New Roman" w:cs="Times New Roman"/>
                <w:b/>
                <w:sz w:val="24"/>
                <w:szCs w:val="24"/>
              </w:rPr>
              <w:t>Ишкананын</w:t>
            </w:r>
            <w:proofErr w:type="spellEnd"/>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аймагын</w:t>
            </w:r>
            <w:proofErr w:type="spellEnd"/>
            <w:r w:rsidR="003B7B05">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rPr>
              <w:t>текшерүүгө</w:t>
            </w:r>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жана</w:t>
            </w:r>
            <w:proofErr w:type="spellEnd"/>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барууга</w:t>
            </w:r>
            <w:proofErr w:type="spellEnd"/>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жооптуу</w:t>
            </w:r>
            <w:proofErr w:type="spellEnd"/>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кызматкерлерди</w:t>
            </w:r>
            <w:proofErr w:type="spellEnd"/>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ыйгарым</w:t>
            </w:r>
            <w:proofErr w:type="spellEnd"/>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укуктоого</w:t>
            </w:r>
            <w:proofErr w:type="spellEnd"/>
            <w:r w:rsidRPr="006424B0">
              <w:rPr>
                <w:rFonts w:ascii="Times New Roman" w:eastAsia="Times New Roman" w:hAnsi="Times New Roman" w:cs="Times New Roman"/>
                <w:b/>
                <w:sz w:val="24"/>
                <w:szCs w:val="24"/>
              </w:rPr>
              <w:t>;</w:t>
            </w:r>
          </w:p>
          <w:p w:rsidR="00143406" w:rsidRPr="006424B0" w:rsidRDefault="00143406" w:rsidP="00143406">
            <w:pPr>
              <w:spacing w:after="60"/>
              <w:ind w:firstLine="567"/>
              <w:jc w:val="both"/>
              <w:rPr>
                <w:rFonts w:ascii="Times New Roman" w:eastAsia="Times New Roman" w:hAnsi="Times New Roman" w:cs="Times New Roman"/>
                <w:b/>
                <w:sz w:val="24"/>
                <w:szCs w:val="24"/>
              </w:rPr>
            </w:pPr>
            <w:r w:rsidRPr="006424B0">
              <w:rPr>
                <w:rFonts w:ascii="Times New Roman" w:eastAsia="Times New Roman" w:hAnsi="Times New Roman" w:cs="Times New Roman"/>
                <w:b/>
                <w:sz w:val="24"/>
                <w:szCs w:val="24"/>
              </w:rPr>
              <w:lastRenderedPageBreak/>
              <w:t xml:space="preserve">27. </w:t>
            </w:r>
            <w:proofErr w:type="spellStart"/>
            <w:r w:rsidRPr="006424B0">
              <w:rPr>
                <w:rFonts w:ascii="Times New Roman" w:eastAsia="Times New Roman" w:hAnsi="Times New Roman" w:cs="Times New Roman"/>
                <w:b/>
                <w:sz w:val="24"/>
                <w:szCs w:val="24"/>
              </w:rPr>
              <w:t>Мамлекеттик</w:t>
            </w:r>
            <w:proofErr w:type="spellEnd"/>
            <w:r w:rsidR="003B7B05">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rPr>
              <w:t>мүлктү</w:t>
            </w:r>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башкаруу</w:t>
            </w:r>
            <w:proofErr w:type="spellEnd"/>
            <w:r w:rsidR="003B7B05">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rPr>
              <w:t>чөйрөсүндөгү</w:t>
            </w:r>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ыйгарым</w:t>
            </w:r>
            <w:proofErr w:type="spellEnd"/>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укуктуу</w:t>
            </w:r>
            <w:proofErr w:type="spellEnd"/>
            <w:r w:rsidRPr="006424B0">
              <w:rPr>
                <w:rFonts w:ascii="Times New Roman" w:eastAsia="Times New Roman" w:hAnsi="Times New Roman" w:cs="Times New Roman"/>
                <w:b/>
                <w:sz w:val="24"/>
                <w:szCs w:val="24"/>
              </w:rPr>
              <w:t xml:space="preserve"> орган </w:t>
            </w:r>
            <w:proofErr w:type="spellStart"/>
            <w:r w:rsidRPr="006424B0">
              <w:rPr>
                <w:rFonts w:ascii="Times New Roman" w:eastAsia="Times New Roman" w:hAnsi="Times New Roman" w:cs="Times New Roman"/>
                <w:b/>
                <w:sz w:val="24"/>
                <w:szCs w:val="24"/>
              </w:rPr>
              <w:t>Ишкананын</w:t>
            </w:r>
            <w:proofErr w:type="spellEnd"/>
            <w:r w:rsidR="003B7B05">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rPr>
              <w:t>түзүмүн</w:t>
            </w:r>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жана</w:t>
            </w:r>
            <w:proofErr w:type="spellEnd"/>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штаттык</w:t>
            </w:r>
            <w:proofErr w:type="spellEnd"/>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ырааттамасын</w:t>
            </w:r>
            <w:proofErr w:type="spellEnd"/>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Ишкананын</w:t>
            </w:r>
            <w:proofErr w:type="spellEnd"/>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жетекчисинен</w:t>
            </w:r>
            <w:proofErr w:type="spellEnd"/>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аталган</w:t>
            </w:r>
            <w:proofErr w:type="spellEnd"/>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документтер</w:t>
            </w:r>
            <w:proofErr w:type="spellEnd"/>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келип</w:t>
            </w:r>
            <w:proofErr w:type="spellEnd"/>
            <w:r w:rsidR="003B7B05">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rPr>
              <w:t>түшкөнкүндөн</w:t>
            </w:r>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баштап</w:t>
            </w:r>
            <w:proofErr w:type="spellEnd"/>
            <w:r w:rsidRPr="006424B0">
              <w:rPr>
                <w:rFonts w:ascii="Times New Roman" w:eastAsia="Times New Roman" w:hAnsi="Times New Roman" w:cs="Times New Roman"/>
                <w:b/>
                <w:sz w:val="24"/>
                <w:szCs w:val="24"/>
              </w:rPr>
              <w:t xml:space="preserve"> 5 </w:t>
            </w:r>
            <w:proofErr w:type="spellStart"/>
            <w:r w:rsidRPr="006424B0">
              <w:rPr>
                <w:rFonts w:ascii="Times New Roman" w:eastAsia="Times New Roman" w:hAnsi="Times New Roman" w:cs="Times New Roman"/>
                <w:b/>
                <w:sz w:val="24"/>
                <w:szCs w:val="24"/>
              </w:rPr>
              <w:t>жумушчу</w:t>
            </w:r>
            <w:proofErr w:type="spellEnd"/>
            <w:r w:rsidR="003B7B05">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rPr>
              <w:t>күндүн</w:t>
            </w:r>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ичинде</w:t>
            </w:r>
            <w:proofErr w:type="spellEnd"/>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макулдашууну</w:t>
            </w:r>
            <w:proofErr w:type="spellEnd"/>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ишке</w:t>
            </w:r>
            <w:proofErr w:type="spellEnd"/>
            <w:r w:rsidR="003B7B05">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ашырат</w:t>
            </w:r>
            <w:proofErr w:type="spellEnd"/>
            <w:r w:rsidRPr="006424B0">
              <w:rPr>
                <w:rFonts w:ascii="Times New Roman" w:eastAsia="Times New Roman" w:hAnsi="Times New Roman" w:cs="Times New Roman"/>
                <w:b/>
                <w:sz w:val="24"/>
                <w:szCs w:val="24"/>
              </w:rPr>
              <w:t xml:space="preserve">. </w:t>
            </w:r>
          </w:p>
          <w:p w:rsidR="00143406" w:rsidRPr="006424B0" w:rsidRDefault="00143406" w:rsidP="00143406">
            <w:pPr>
              <w:spacing w:after="60"/>
              <w:ind w:firstLine="567"/>
              <w:jc w:val="both"/>
              <w:rPr>
                <w:rFonts w:ascii="Times New Roman" w:eastAsia="Times New Roman" w:hAnsi="Times New Roman" w:cs="Times New Roman"/>
                <w:b/>
                <w:sz w:val="24"/>
                <w:szCs w:val="24"/>
              </w:rPr>
            </w:pPr>
            <w:proofErr w:type="spellStart"/>
            <w:r w:rsidRPr="006424B0">
              <w:rPr>
                <w:rFonts w:ascii="Times New Roman" w:eastAsia="Times New Roman" w:hAnsi="Times New Roman" w:cs="Times New Roman"/>
                <w:b/>
                <w:sz w:val="24"/>
                <w:szCs w:val="24"/>
              </w:rPr>
              <w:t>Ишкананын</w:t>
            </w:r>
            <w:proofErr w:type="spellEnd"/>
            <w:r w:rsidR="009C2AD9">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rPr>
              <w:t>түзүмүнүн</w:t>
            </w:r>
            <w:r w:rsidR="009C2AD9">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жана</w:t>
            </w:r>
            <w:proofErr w:type="spellEnd"/>
            <w:r w:rsidR="009C2AD9">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штаттык</w:t>
            </w:r>
            <w:proofErr w:type="spellEnd"/>
            <w:r w:rsidR="009C2AD9">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ырааттамасынын</w:t>
            </w:r>
            <w:proofErr w:type="spellEnd"/>
            <w:r w:rsidR="009C2AD9">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сунушталган</w:t>
            </w:r>
            <w:proofErr w:type="spellEnd"/>
            <w:r w:rsidR="009C2AD9">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долбоору</w:t>
            </w:r>
            <w:proofErr w:type="spellEnd"/>
            <w:r w:rsidR="009C2AD9">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менен</w:t>
            </w:r>
            <w:proofErr w:type="spellEnd"/>
            <w:r w:rsidRPr="006424B0">
              <w:rPr>
                <w:rFonts w:ascii="Times New Roman" w:eastAsia="Times New Roman" w:hAnsi="Times New Roman" w:cs="Times New Roman"/>
                <w:b/>
                <w:sz w:val="24"/>
                <w:szCs w:val="24"/>
              </w:rPr>
              <w:t xml:space="preserve"> макул </w:t>
            </w:r>
            <w:proofErr w:type="spellStart"/>
            <w:r w:rsidRPr="006424B0">
              <w:rPr>
                <w:rFonts w:ascii="Times New Roman" w:eastAsia="Times New Roman" w:hAnsi="Times New Roman" w:cs="Times New Roman"/>
                <w:b/>
                <w:sz w:val="24"/>
                <w:szCs w:val="24"/>
              </w:rPr>
              <w:t>болбогон</w:t>
            </w:r>
            <w:proofErr w:type="spellEnd"/>
            <w:r w:rsidR="009C2AD9">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учурда</w:t>
            </w:r>
            <w:proofErr w:type="spellEnd"/>
            <w:r w:rsidR="009C2AD9">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мамлекеттик</w:t>
            </w:r>
            <w:proofErr w:type="spellEnd"/>
            <w:r w:rsidR="009C2AD9">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rPr>
              <w:t>мүлктү</w:t>
            </w:r>
            <w:r w:rsidR="009C2AD9">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башкаруу</w:t>
            </w:r>
            <w:proofErr w:type="spellEnd"/>
            <w:r w:rsidR="009C2AD9">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rPr>
              <w:t>чөйрөсүндөгү</w:t>
            </w:r>
            <w:r w:rsidR="009C2AD9">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ыйгарым</w:t>
            </w:r>
            <w:proofErr w:type="spellEnd"/>
            <w:r w:rsidR="009C2AD9">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укуктуу</w:t>
            </w:r>
            <w:proofErr w:type="spellEnd"/>
            <w:r w:rsidRPr="006424B0">
              <w:rPr>
                <w:rFonts w:ascii="Times New Roman" w:eastAsia="Times New Roman" w:hAnsi="Times New Roman" w:cs="Times New Roman"/>
                <w:b/>
                <w:sz w:val="24"/>
                <w:szCs w:val="24"/>
              </w:rPr>
              <w:t xml:space="preserve"> орган </w:t>
            </w:r>
            <w:proofErr w:type="spellStart"/>
            <w:r w:rsidRPr="006424B0">
              <w:rPr>
                <w:rFonts w:ascii="Times New Roman" w:eastAsia="Times New Roman" w:hAnsi="Times New Roman" w:cs="Times New Roman"/>
                <w:b/>
                <w:sz w:val="24"/>
                <w:szCs w:val="24"/>
              </w:rPr>
              <w:t>Ишкананын</w:t>
            </w:r>
            <w:proofErr w:type="spellEnd"/>
            <w:r w:rsidR="009C2AD9">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жетекчисине</w:t>
            </w:r>
            <w:proofErr w:type="spellEnd"/>
            <w:r w:rsidR="009C2AD9">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аталган</w:t>
            </w:r>
            <w:proofErr w:type="spellEnd"/>
            <w:r w:rsidR="009C2AD9">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документтер</w:t>
            </w:r>
            <w:proofErr w:type="spellEnd"/>
            <w:r w:rsidR="009C2AD9">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келип</w:t>
            </w:r>
            <w:proofErr w:type="spellEnd"/>
            <w:r w:rsidR="009C2AD9">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rPr>
              <w:t>түшкөн</w:t>
            </w:r>
            <w:r w:rsidR="009C2AD9">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rPr>
              <w:t>күндөн</w:t>
            </w:r>
            <w:r w:rsidR="009C2AD9">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баштап</w:t>
            </w:r>
            <w:proofErr w:type="spellEnd"/>
            <w:r w:rsidRPr="006424B0">
              <w:rPr>
                <w:rFonts w:ascii="Times New Roman" w:eastAsia="Times New Roman" w:hAnsi="Times New Roman" w:cs="Times New Roman"/>
                <w:b/>
                <w:sz w:val="24"/>
                <w:szCs w:val="24"/>
              </w:rPr>
              <w:t xml:space="preserve"> 5 </w:t>
            </w:r>
            <w:proofErr w:type="spellStart"/>
            <w:r w:rsidRPr="006424B0">
              <w:rPr>
                <w:rFonts w:ascii="Times New Roman" w:eastAsia="Times New Roman" w:hAnsi="Times New Roman" w:cs="Times New Roman"/>
                <w:b/>
                <w:sz w:val="24"/>
                <w:szCs w:val="24"/>
              </w:rPr>
              <w:t>жумушчу</w:t>
            </w:r>
            <w:proofErr w:type="spellEnd"/>
            <w:r w:rsidR="009C2AD9">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rPr>
              <w:t>күндүн</w:t>
            </w:r>
            <w:r w:rsidR="009C2AD9">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ичинде</w:t>
            </w:r>
            <w:proofErr w:type="spellEnd"/>
            <w:r w:rsidR="009C2AD9">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rPr>
              <w:t xml:space="preserve">жүйөлөнгөн баш </w:t>
            </w:r>
            <w:proofErr w:type="spellStart"/>
            <w:r w:rsidRPr="006424B0">
              <w:rPr>
                <w:rFonts w:ascii="Times New Roman" w:eastAsia="Times New Roman" w:hAnsi="Times New Roman" w:cs="Times New Roman"/>
                <w:b/>
                <w:sz w:val="24"/>
                <w:szCs w:val="24"/>
              </w:rPr>
              <w:t>тартуу</w:t>
            </w:r>
            <w:proofErr w:type="spellEnd"/>
            <w:r w:rsidR="009C2AD9">
              <w:rPr>
                <w:rFonts w:ascii="Times New Roman" w:eastAsia="Times New Roman" w:hAnsi="Times New Roman" w:cs="Times New Roman"/>
                <w:b/>
                <w:sz w:val="24"/>
                <w:szCs w:val="24"/>
                <w:lang w:val="ky-KG"/>
              </w:rPr>
              <w:t xml:space="preserve"> </w:t>
            </w:r>
            <w:proofErr w:type="spellStart"/>
            <w:r w:rsidRPr="006424B0">
              <w:rPr>
                <w:rFonts w:ascii="Times New Roman" w:eastAsia="Times New Roman" w:hAnsi="Times New Roman" w:cs="Times New Roman"/>
                <w:b/>
                <w:sz w:val="24"/>
                <w:szCs w:val="24"/>
              </w:rPr>
              <w:t>катын</w:t>
            </w:r>
            <w:proofErr w:type="spellEnd"/>
            <w:r w:rsidR="009C2AD9">
              <w:rPr>
                <w:rFonts w:ascii="Times New Roman" w:eastAsia="Times New Roman" w:hAnsi="Times New Roman" w:cs="Times New Roman"/>
                <w:b/>
                <w:sz w:val="24"/>
                <w:szCs w:val="24"/>
                <w:lang w:val="ky-KG"/>
              </w:rPr>
              <w:t xml:space="preserve"> </w:t>
            </w:r>
            <w:r w:rsidRPr="006424B0">
              <w:rPr>
                <w:rFonts w:ascii="Times New Roman" w:eastAsia="Times New Roman" w:hAnsi="Times New Roman" w:cs="Times New Roman"/>
                <w:b/>
                <w:sz w:val="24"/>
                <w:szCs w:val="24"/>
              </w:rPr>
              <w:t>жөнөтө</w:t>
            </w:r>
            <w:proofErr w:type="gramStart"/>
            <w:r w:rsidRPr="006424B0">
              <w:rPr>
                <w:rFonts w:ascii="Times New Roman" w:eastAsia="Times New Roman" w:hAnsi="Times New Roman" w:cs="Times New Roman"/>
                <w:b/>
                <w:sz w:val="24"/>
                <w:szCs w:val="24"/>
              </w:rPr>
              <w:t>т</w:t>
            </w:r>
            <w:proofErr w:type="gramEnd"/>
            <w:r w:rsidRPr="006424B0">
              <w:rPr>
                <w:rFonts w:ascii="Times New Roman" w:eastAsia="Times New Roman" w:hAnsi="Times New Roman" w:cs="Times New Roman"/>
                <w:b/>
                <w:sz w:val="24"/>
                <w:szCs w:val="24"/>
              </w:rPr>
              <w:t xml:space="preserve">. </w:t>
            </w:r>
          </w:p>
          <w:p w:rsidR="00143406" w:rsidRPr="006424B0" w:rsidRDefault="00143406" w:rsidP="00143406">
            <w:pPr>
              <w:spacing w:before="200"/>
              <w:ind w:left="1134" w:right="1134"/>
              <w:jc w:val="center"/>
              <w:rPr>
                <w:rFonts w:ascii="Times New Roman" w:eastAsia="Times New Roman" w:hAnsi="Times New Roman" w:cs="Times New Roman"/>
                <w:b/>
                <w:bCs/>
                <w:sz w:val="24"/>
                <w:szCs w:val="24"/>
              </w:rPr>
            </w:pPr>
            <w:bookmarkStart w:id="8" w:name="r9"/>
            <w:bookmarkEnd w:id="8"/>
            <w:r w:rsidRPr="006424B0">
              <w:rPr>
                <w:rFonts w:ascii="Times New Roman" w:hAnsi="Times New Roman" w:cs="Times New Roman"/>
                <w:b/>
                <w:sz w:val="24"/>
                <w:szCs w:val="24"/>
              </w:rPr>
              <w:t>§ 4</w:t>
            </w:r>
            <w:r w:rsidRPr="006424B0">
              <w:rPr>
                <w:rFonts w:ascii="Times New Roman" w:eastAsia="Times New Roman" w:hAnsi="Times New Roman" w:cs="Times New Roman"/>
                <w:b/>
                <w:bCs/>
                <w:sz w:val="24"/>
                <w:szCs w:val="24"/>
              </w:rPr>
              <w:t xml:space="preserve">. </w:t>
            </w:r>
            <w:proofErr w:type="spellStart"/>
            <w:r w:rsidRPr="006424B0">
              <w:rPr>
                <w:rFonts w:ascii="Times New Roman" w:eastAsia="Times New Roman" w:hAnsi="Times New Roman" w:cs="Times New Roman"/>
                <w:b/>
                <w:bCs/>
                <w:sz w:val="24"/>
                <w:szCs w:val="24"/>
              </w:rPr>
              <w:t>Ишкананын</w:t>
            </w:r>
            <w:proofErr w:type="spellEnd"/>
            <w:r w:rsidR="00E64AE7">
              <w:rPr>
                <w:rFonts w:ascii="Times New Roman" w:eastAsia="Times New Roman" w:hAnsi="Times New Roman" w:cs="Times New Roman"/>
                <w:b/>
                <w:bCs/>
                <w:sz w:val="24"/>
                <w:szCs w:val="24"/>
                <w:lang w:val="ky-KG"/>
              </w:rPr>
              <w:t xml:space="preserve"> </w:t>
            </w:r>
            <w:proofErr w:type="spellStart"/>
            <w:r w:rsidRPr="006424B0">
              <w:rPr>
                <w:rFonts w:ascii="Times New Roman" w:eastAsia="Times New Roman" w:hAnsi="Times New Roman" w:cs="Times New Roman"/>
                <w:b/>
                <w:bCs/>
                <w:sz w:val="24"/>
                <w:szCs w:val="24"/>
              </w:rPr>
              <w:t>аткаруу</w:t>
            </w:r>
            <w:proofErr w:type="spellEnd"/>
            <w:r w:rsidRPr="006424B0">
              <w:rPr>
                <w:rFonts w:ascii="Times New Roman" w:eastAsia="Times New Roman" w:hAnsi="Times New Roman" w:cs="Times New Roman"/>
                <w:b/>
                <w:bCs/>
                <w:sz w:val="24"/>
                <w:szCs w:val="24"/>
              </w:rPr>
              <w:t xml:space="preserve"> органы</w:t>
            </w:r>
          </w:p>
          <w:p w:rsidR="0024519C" w:rsidRPr="006424B0" w:rsidRDefault="00143406" w:rsidP="0024519C">
            <w:pPr>
              <w:pStyle w:val="tkTekst"/>
              <w:spacing w:after="0"/>
              <w:ind w:firstLine="709"/>
              <w:rPr>
                <w:rFonts w:ascii="Times New Roman" w:hAnsi="Times New Roman" w:cs="Times New Roman"/>
                <w:sz w:val="28"/>
                <w:szCs w:val="28"/>
                <w:lang w:val="ky-KG"/>
              </w:rPr>
            </w:pPr>
            <w:r w:rsidRPr="006424B0">
              <w:rPr>
                <w:rFonts w:ascii="Times New Roman" w:hAnsi="Times New Roman" w:cs="Times New Roman"/>
                <w:b/>
                <w:sz w:val="24"/>
                <w:szCs w:val="24"/>
              </w:rPr>
              <w:t>2</w:t>
            </w:r>
            <w:r w:rsidRPr="006424B0">
              <w:rPr>
                <w:rFonts w:ascii="Times New Roman" w:hAnsi="Times New Roman" w:cs="Times New Roman"/>
                <w:b/>
                <w:sz w:val="24"/>
                <w:szCs w:val="24"/>
                <w:lang w:val="ky-KG"/>
              </w:rPr>
              <w:t>8</w:t>
            </w:r>
            <w:r w:rsidRPr="006424B0">
              <w:rPr>
                <w:rFonts w:ascii="Times New Roman" w:hAnsi="Times New Roman" w:cs="Times New Roman"/>
                <w:b/>
                <w:sz w:val="24"/>
                <w:szCs w:val="24"/>
              </w:rPr>
              <w:t xml:space="preserve">. </w:t>
            </w:r>
            <w:proofErr w:type="spellStart"/>
            <w:r w:rsidR="0024519C" w:rsidRPr="006424B0">
              <w:rPr>
                <w:rFonts w:ascii="Times New Roman" w:hAnsi="Times New Roman" w:cs="Times New Roman"/>
                <w:b/>
                <w:sz w:val="24"/>
                <w:szCs w:val="24"/>
              </w:rPr>
              <w:t>Ишкананын</w:t>
            </w:r>
            <w:proofErr w:type="spellEnd"/>
            <w:r w:rsidR="0024519C" w:rsidRPr="006424B0">
              <w:rPr>
                <w:rFonts w:ascii="Times New Roman" w:hAnsi="Times New Roman" w:cs="Times New Roman"/>
                <w:b/>
                <w:sz w:val="24"/>
                <w:szCs w:val="24"/>
                <w:lang w:val="ky-KG"/>
              </w:rPr>
              <w:t xml:space="preserve"> аткаруучу органы болуп башкы директор саналат, жетекчи кызмат ордуна квалификациялык талаптарга ылайык келген мамлекеттик мүлктү башкаруу чөйрөсүндөгү ыйгарым укуктуу органдын сунушу боюнча мамлекеттик орган сунуштаган талапкерлердин санынан </w:t>
            </w:r>
            <w:proofErr w:type="spellStart"/>
            <w:r w:rsidR="0024519C" w:rsidRPr="006424B0">
              <w:rPr>
                <w:rFonts w:ascii="Times New Roman" w:hAnsi="Times New Roman" w:cs="Times New Roman"/>
                <w:b/>
                <w:sz w:val="24"/>
                <w:szCs w:val="24"/>
              </w:rPr>
              <w:t>Кыргыз</w:t>
            </w:r>
            <w:proofErr w:type="spellEnd"/>
            <w:r w:rsidR="0024519C" w:rsidRPr="006424B0">
              <w:rPr>
                <w:rFonts w:ascii="Times New Roman" w:hAnsi="Times New Roman" w:cs="Times New Roman"/>
                <w:b/>
                <w:sz w:val="24"/>
                <w:szCs w:val="24"/>
                <w:lang w:val="ky-KG"/>
              </w:rPr>
              <w:t xml:space="preserve"> </w:t>
            </w:r>
            <w:proofErr w:type="spellStart"/>
            <w:r w:rsidR="0024519C" w:rsidRPr="006424B0">
              <w:rPr>
                <w:rFonts w:ascii="Times New Roman" w:hAnsi="Times New Roman" w:cs="Times New Roman"/>
                <w:b/>
                <w:sz w:val="24"/>
                <w:szCs w:val="24"/>
              </w:rPr>
              <w:t>Республикасынын</w:t>
            </w:r>
            <w:proofErr w:type="spellEnd"/>
            <w:r w:rsidR="0024519C" w:rsidRPr="006424B0">
              <w:rPr>
                <w:rFonts w:ascii="Times New Roman" w:hAnsi="Times New Roman" w:cs="Times New Roman"/>
                <w:b/>
                <w:sz w:val="24"/>
                <w:szCs w:val="24"/>
              </w:rPr>
              <w:t xml:space="preserve"> </w:t>
            </w:r>
            <w:proofErr w:type="spellStart"/>
            <w:r w:rsidR="0024519C" w:rsidRPr="006424B0">
              <w:rPr>
                <w:rFonts w:ascii="Times New Roman" w:hAnsi="Times New Roman" w:cs="Times New Roman"/>
                <w:b/>
                <w:sz w:val="24"/>
                <w:szCs w:val="24"/>
              </w:rPr>
              <w:t>Премьер-министри</w:t>
            </w:r>
            <w:proofErr w:type="spellEnd"/>
            <w:r w:rsidR="0024519C" w:rsidRPr="006424B0">
              <w:rPr>
                <w:rFonts w:ascii="Times New Roman" w:hAnsi="Times New Roman" w:cs="Times New Roman"/>
                <w:b/>
                <w:sz w:val="24"/>
                <w:szCs w:val="24"/>
                <w:lang w:val="ky-KG"/>
              </w:rPr>
              <w:t xml:space="preserve"> </w:t>
            </w:r>
            <w:proofErr w:type="spellStart"/>
            <w:r w:rsidR="0024519C" w:rsidRPr="006424B0">
              <w:rPr>
                <w:rFonts w:ascii="Times New Roman" w:hAnsi="Times New Roman" w:cs="Times New Roman"/>
                <w:b/>
                <w:sz w:val="24"/>
                <w:szCs w:val="24"/>
              </w:rPr>
              <w:t>тарабынан</w:t>
            </w:r>
            <w:proofErr w:type="spellEnd"/>
            <w:r w:rsidR="0024519C" w:rsidRPr="006424B0">
              <w:rPr>
                <w:rFonts w:ascii="Times New Roman" w:hAnsi="Times New Roman" w:cs="Times New Roman"/>
                <w:b/>
                <w:sz w:val="24"/>
                <w:szCs w:val="24"/>
                <w:lang w:val="ky-KG"/>
              </w:rPr>
              <w:t xml:space="preserve"> кызматка дайындалат</w:t>
            </w:r>
            <w:r w:rsidR="0024519C" w:rsidRPr="006424B0">
              <w:rPr>
                <w:rFonts w:ascii="Times New Roman" w:hAnsi="Times New Roman" w:cs="Times New Roman"/>
                <w:b/>
                <w:sz w:val="24"/>
                <w:szCs w:val="24"/>
              </w:rPr>
              <w:t>.</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xml:space="preserve">Башкы директор мамлекеттик мүлктү башкаруу чөйрөсүндөгү ыйгарым укуктуу органдын жетекчиси менен түзүлгөн эмгек келишимдин жана ушул Уставдын негизинде 3 жыл мөөнөтүндө иштейт. </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xml:space="preserve">Башкы директор мамлекеттик башкаруу органы менен макулдашылган мамлекеттик мүлктү башкаруу чөйрөсүндөгү ыйгарым укуктуу органдын сунушу боюнча, Кыргыз Республикасынын Премьер-министри тарабынан кызматтан бошотулат. </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29</w:t>
            </w:r>
            <w:r w:rsidRPr="006424B0">
              <w:rPr>
                <w:rFonts w:ascii="Times New Roman" w:hAnsi="Times New Roman" w:cs="Times New Roman"/>
                <w:b/>
                <w:sz w:val="24"/>
                <w:szCs w:val="24"/>
              </w:rPr>
              <w:t xml:space="preserve">. </w:t>
            </w:r>
            <w:r w:rsidRPr="006424B0">
              <w:rPr>
                <w:rFonts w:ascii="Times New Roman" w:hAnsi="Times New Roman" w:cs="Times New Roman"/>
                <w:b/>
                <w:sz w:val="24"/>
                <w:szCs w:val="24"/>
                <w:lang w:val="ky-KG"/>
              </w:rPr>
              <w:t>Башкы директордун эки орун басары бар, анын ичинде бирөө биринчи орун басар.</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rPr>
              <w:t>3</w:t>
            </w:r>
            <w:r w:rsidRPr="006424B0">
              <w:rPr>
                <w:rFonts w:ascii="Times New Roman" w:hAnsi="Times New Roman" w:cs="Times New Roman"/>
                <w:b/>
                <w:sz w:val="24"/>
                <w:szCs w:val="24"/>
                <w:lang w:val="ky-KG"/>
              </w:rPr>
              <w:t>0</w:t>
            </w:r>
            <w:r w:rsidRPr="006424B0">
              <w:rPr>
                <w:rFonts w:ascii="Times New Roman" w:hAnsi="Times New Roman" w:cs="Times New Roman"/>
                <w:b/>
                <w:sz w:val="24"/>
                <w:szCs w:val="24"/>
              </w:rPr>
              <w:t xml:space="preserve">. </w:t>
            </w:r>
            <w:r w:rsidRPr="006424B0">
              <w:rPr>
                <w:rFonts w:ascii="Times New Roman" w:hAnsi="Times New Roman" w:cs="Times New Roman"/>
                <w:b/>
                <w:sz w:val="24"/>
                <w:szCs w:val="24"/>
                <w:lang w:val="ky-KG"/>
              </w:rPr>
              <w:t xml:space="preserve">Башкы директор Ишкананын ишмердигине оперативдүү жетекчиликти ишке ашырат. </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xml:space="preserve">31. Башкы директор мамлекеттик башкаруу органдын чечимдеринде жана Ишкананын ички документтеринде белгиленген өзүнүн компетенциясынын чегинде: </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xml:space="preserve">- мамлекеттик органдар, жарандар жана юридикалык жактар менен болгон мамиледе Ишкананын кызыкчылыгын коргойт; </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Кыргыз Республикасынын мыйзамдары менен белгиленген тартипте мүлкүн жана акча каражаттарын башкарат;</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Ишкананын атынан Кыргыз Республиканын аймагында жана чет өлкөлөрдө макулдашууларды, келишимдерди, контрактарды жана башка бүтүмдөрдү түзөт;</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xml:space="preserve">- буйруктарды чыгарат жана Ишкананын бардык кызматкерлери </w:t>
            </w:r>
            <w:r w:rsidRPr="006424B0">
              <w:rPr>
                <w:rFonts w:ascii="Times New Roman" w:hAnsi="Times New Roman" w:cs="Times New Roman"/>
                <w:b/>
                <w:sz w:val="24"/>
                <w:szCs w:val="24"/>
                <w:lang w:val="ky-KG"/>
              </w:rPr>
              <w:lastRenderedPageBreak/>
              <w:t>тарабынан аткаруу үчүн милдеттүү буйруктарды берет;</w:t>
            </w:r>
          </w:p>
          <w:p w:rsidR="0024519C" w:rsidRPr="006424B0" w:rsidRDefault="0024519C" w:rsidP="0024519C">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xml:space="preserve">- маалыматтык технологияларды өнүктүрүү боюнча түзүмдүк </w:t>
            </w:r>
            <w:proofErr w:type="spellStart"/>
            <w:r w:rsidRPr="006424B0">
              <w:rPr>
                <w:rFonts w:ascii="Times New Roman" w:hAnsi="Times New Roman" w:cs="Times New Roman"/>
                <w:b/>
                <w:sz w:val="24"/>
                <w:szCs w:val="24"/>
                <w:lang w:val="ky-KG"/>
              </w:rPr>
              <w:t>бөлүнүштүн</w:t>
            </w:r>
            <w:proofErr w:type="spellEnd"/>
            <w:r w:rsidRPr="006424B0">
              <w:rPr>
                <w:rFonts w:ascii="Times New Roman" w:hAnsi="Times New Roman" w:cs="Times New Roman"/>
                <w:b/>
                <w:sz w:val="24"/>
                <w:szCs w:val="24"/>
                <w:lang w:val="ky-KG"/>
              </w:rPr>
              <w:t xml:space="preserve"> штаттык ырааттамасынын долбооруна макулдук алууда, мамлекеттик башкаруучу органдын макулдугун мамлекеттик мүлктү башкаруу чөйрөсүндөгү ыйгарым укуктуу орган менен макулдашуу боюнча Ишкананын штаттык ырааттамасын жана түзүмүн бекитет;</w:t>
            </w:r>
          </w:p>
          <w:p w:rsidR="0024519C" w:rsidRPr="006424B0" w:rsidRDefault="0024519C" w:rsidP="0024519C">
            <w:pPr>
              <w:pStyle w:val="tkTekst"/>
              <w:spacing w:after="0"/>
              <w:ind w:firstLine="709"/>
              <w:rPr>
                <w:rFonts w:ascii="Times New Roman" w:hAnsi="Times New Roman" w:cs="Times New Roman"/>
                <w:sz w:val="28"/>
                <w:szCs w:val="28"/>
                <w:lang w:val="ky-KG"/>
              </w:rPr>
            </w:pPr>
            <w:r w:rsidRPr="006424B0">
              <w:rPr>
                <w:rFonts w:ascii="Times New Roman" w:hAnsi="Times New Roman" w:cs="Times New Roman"/>
                <w:sz w:val="28"/>
                <w:szCs w:val="28"/>
                <w:lang w:val="ky-KG"/>
              </w:rPr>
              <w:t>-</w:t>
            </w:r>
            <w:r w:rsidRPr="006424B0">
              <w:rPr>
                <w:rFonts w:ascii="Times New Roman" w:hAnsi="Times New Roman" w:cs="Times New Roman"/>
                <w:b/>
                <w:sz w:val="24"/>
                <w:szCs w:val="24"/>
                <w:lang w:val="ky-KG"/>
              </w:rPr>
              <w:t>келишимдерди түзөт, чарбалык операцияларды жүргүзөт жана жарандык-укуктук келишимдерди түзөт;</w:t>
            </w:r>
          </w:p>
          <w:p w:rsidR="00143406" w:rsidRPr="006424B0" w:rsidRDefault="00143406" w:rsidP="00143406">
            <w:pPr>
              <w:pStyle w:val="tkTekst"/>
              <w:spacing w:after="0"/>
              <w:ind w:firstLine="0"/>
              <w:rPr>
                <w:rFonts w:ascii="Times New Roman" w:hAnsi="Times New Roman" w:cs="Times New Roman"/>
                <w:b/>
                <w:sz w:val="24"/>
                <w:szCs w:val="24"/>
                <w:lang w:val="ky-KG"/>
              </w:rPr>
            </w:pPr>
            <w:r w:rsidRPr="006424B0">
              <w:rPr>
                <w:rFonts w:ascii="Times New Roman" w:hAnsi="Times New Roman" w:cs="Times New Roman"/>
                <w:b/>
                <w:sz w:val="24"/>
                <w:szCs w:val="24"/>
                <w:lang w:val="ky-KG"/>
              </w:rPr>
              <w:t xml:space="preserve">           -башкы директордун орун басарларынын ортосунда милдеттерди бөлүштүрөт, алардын жоопкерчилик деңгээлин белгилейт; </w:t>
            </w:r>
          </w:p>
          <w:p w:rsidR="0024519C" w:rsidRPr="006424B0" w:rsidRDefault="0024519C" w:rsidP="0024519C">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xml:space="preserve">- Кыргыз Республикасынын мыйзамдарына ылайык, мамлекеттик башкаруучу органдын макулдугу менен дайындалган маалыматтык технологияларды өнүктүрүү боюнча түзүмдүк </w:t>
            </w:r>
            <w:proofErr w:type="spellStart"/>
            <w:r w:rsidRPr="006424B0">
              <w:rPr>
                <w:rFonts w:ascii="Times New Roman" w:hAnsi="Times New Roman" w:cs="Times New Roman"/>
                <w:b/>
                <w:sz w:val="24"/>
                <w:szCs w:val="24"/>
                <w:lang w:val="ky-KG"/>
              </w:rPr>
              <w:t>бөлүнүштүн</w:t>
            </w:r>
            <w:proofErr w:type="spellEnd"/>
            <w:r w:rsidRPr="006424B0">
              <w:rPr>
                <w:rFonts w:ascii="Times New Roman" w:hAnsi="Times New Roman" w:cs="Times New Roman"/>
                <w:b/>
                <w:sz w:val="24"/>
                <w:szCs w:val="24"/>
                <w:lang w:val="ky-KG"/>
              </w:rPr>
              <w:t xml:space="preserve"> жетекчисин кошпогондо түзүмдүк </w:t>
            </w:r>
            <w:proofErr w:type="spellStart"/>
            <w:r w:rsidRPr="006424B0">
              <w:rPr>
                <w:rFonts w:ascii="Times New Roman" w:hAnsi="Times New Roman" w:cs="Times New Roman"/>
                <w:b/>
                <w:sz w:val="24"/>
                <w:szCs w:val="24"/>
                <w:lang w:val="ky-KG"/>
              </w:rPr>
              <w:t>бөлүнүштөрдүн</w:t>
            </w:r>
            <w:proofErr w:type="spellEnd"/>
            <w:r w:rsidRPr="006424B0">
              <w:rPr>
                <w:rFonts w:ascii="Times New Roman" w:hAnsi="Times New Roman" w:cs="Times New Roman"/>
                <w:b/>
                <w:sz w:val="24"/>
                <w:szCs w:val="24"/>
                <w:lang w:val="ky-KG"/>
              </w:rPr>
              <w:t xml:space="preserve"> жетекчилерин дайындайт жана бошотот; </w:t>
            </w:r>
          </w:p>
          <w:p w:rsidR="0024519C" w:rsidRPr="006424B0" w:rsidRDefault="0024519C" w:rsidP="0024519C">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xml:space="preserve">- Кыргыз Республикасынын мыйзамдарына ылайык мамлекеттик башкаруучу органдын макулдугу боюнча дайындалган маалыматтык технологияларды өнүктүрүү боюнча түзүмдүк </w:t>
            </w:r>
            <w:proofErr w:type="spellStart"/>
            <w:r w:rsidRPr="006424B0">
              <w:rPr>
                <w:rFonts w:ascii="Times New Roman" w:hAnsi="Times New Roman" w:cs="Times New Roman"/>
                <w:b/>
                <w:sz w:val="24"/>
                <w:szCs w:val="24"/>
                <w:lang w:val="ky-KG"/>
              </w:rPr>
              <w:t>бөлүнүштөрдүн</w:t>
            </w:r>
            <w:proofErr w:type="spellEnd"/>
            <w:r w:rsidRPr="006424B0">
              <w:rPr>
                <w:rFonts w:ascii="Times New Roman" w:hAnsi="Times New Roman" w:cs="Times New Roman"/>
                <w:b/>
                <w:sz w:val="24"/>
                <w:szCs w:val="24"/>
                <w:lang w:val="ky-KG"/>
              </w:rPr>
              <w:t xml:space="preserve"> кызматкерлерин кошпогондо, Ишкананын кызматкерлерин жалдайт жана бошотот;</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өзгөчөлөнгөн кызматкерлерди сыйлайт жана тартип жоопкерчилик чараларын колдонот ;</w:t>
            </w:r>
          </w:p>
          <w:p w:rsidR="00143406" w:rsidRPr="006424B0" w:rsidRDefault="00143406" w:rsidP="00143406">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өзгөчө айырмаланган кызматкерлерди мамлекеттик сыйлыктарга жана сыйлоолорго көрсөтүү үчүн мамлекеттик башкаруу органга  материалдарды сунуштайт;</w:t>
            </w:r>
          </w:p>
          <w:p w:rsidR="00143406" w:rsidRPr="006424B0" w:rsidRDefault="00143406" w:rsidP="00143406">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кызматкерлерди чет өлкөлөргө кызматтык иш сапарга жөнөтөт, чет өлкөлүк фирмалардын жана уюмдардын адистерин кабыл алат;</w:t>
            </w:r>
          </w:p>
          <w:p w:rsidR="00143406" w:rsidRPr="006424B0" w:rsidRDefault="00143406" w:rsidP="00143406">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кызматкерлерге эмгек акы төлөөнүн, анын ичинде кызматтык маянага үстөк жана кошумчаларды кошуунун, аларды сыйлоонун тартибин белгилейт, Ишкананын ички эмгек тартибинин эрежелерин аныктайт жана бекитет;</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-мамлекеттик мүлктү башкаруу чөйрөсүндөгү ыйгарым укуктуу органдын, мамлекеттик башкаруу органдын суроо-талабы боюнча отчетторду, Ишкананын финансы-чарбалык ишмердиги жөнүндө маалыматты, финансылык (бухгалтердик) отчеттуулук документтерди, ошондой эле Ишкананын финансы-чарбалык ишмердигине жана өнүктүрүүнүн стратегиялык планына талдоо жүргүзүү үчүн зарыл материалдарды, маалыматтарды, сунуштамаларды жана түшүндүрмөлөрдү берет;</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xml:space="preserve">- мамлекеттик башкаруу органынын кароосуна чечим кабыл алууну талап кылган маселелерди чыгарат,  ошондой эле Ишкананын ишмердигинин каалаган </w:t>
            </w:r>
            <w:r w:rsidRPr="006424B0">
              <w:rPr>
                <w:rFonts w:ascii="Times New Roman" w:hAnsi="Times New Roman" w:cs="Times New Roman"/>
                <w:b/>
                <w:sz w:val="24"/>
                <w:szCs w:val="24"/>
                <w:lang w:val="ky-KG"/>
              </w:rPr>
              <w:lastRenderedPageBreak/>
              <w:t>чөйрөсү менен байланыштуу аларга зарыл маалыматтар жана документтер менен камсыздайт;</w:t>
            </w:r>
          </w:p>
          <w:p w:rsidR="00143406" w:rsidRPr="006424B0" w:rsidRDefault="00143406" w:rsidP="00143406">
            <w:pPr>
              <w:pStyle w:val="tkTekst"/>
              <w:spacing w:after="0"/>
              <w:ind w:firstLine="709"/>
              <w:rPr>
                <w:rFonts w:ascii="Times New Roman" w:hAnsi="Times New Roman" w:cs="Times New Roman"/>
                <w:b/>
                <w:sz w:val="24"/>
                <w:szCs w:val="24"/>
              </w:rPr>
            </w:pPr>
            <w:r w:rsidRPr="006424B0">
              <w:rPr>
                <w:rFonts w:ascii="Times New Roman" w:hAnsi="Times New Roman" w:cs="Times New Roman"/>
                <w:b/>
                <w:sz w:val="24"/>
                <w:szCs w:val="24"/>
              </w:rPr>
              <w:t xml:space="preserve">- </w:t>
            </w:r>
            <w:r w:rsidRPr="006424B0">
              <w:rPr>
                <w:rFonts w:ascii="Times New Roman" w:hAnsi="Times New Roman" w:cs="Times New Roman"/>
                <w:b/>
                <w:sz w:val="24"/>
                <w:szCs w:val="24"/>
                <w:lang w:val="ky-KG"/>
              </w:rPr>
              <w:t>Ишкананын кызматкерлеринин эмгегин коргоону камсыз кылат;</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rPr>
              <w:t xml:space="preserve">- </w:t>
            </w:r>
            <w:r w:rsidRPr="006424B0">
              <w:rPr>
                <w:rFonts w:ascii="Times New Roman" w:hAnsi="Times New Roman" w:cs="Times New Roman"/>
                <w:b/>
                <w:sz w:val="24"/>
                <w:szCs w:val="24"/>
                <w:lang w:val="ky-KG"/>
              </w:rPr>
              <w:t>Ишкананын учурдагы финансы-чарбалык ишмердигин башкарат;</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-Ишкананын өнүктүрүү стратегиялык планын (бизнес-план) ишке ашырууну камсыз кылат;</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Ишкананын келерки жылга бюджетинин долбоорун жана өткөн жылга бюджетти аткаруу жөнүндө отчетун мамлекеттик мүлктү башкаруу чөйрөсүндөгү ыйгарым укуктуу органындын бекитүүсүнө киргизет;</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Ишкананын финансы-чарбалык ишмердиги жана өнүгүү стратегиялык планын аткаруу жөнүндө ар кварталдык жана жылдык отчетун түзөт жана берет;</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тармактык саясат маселелери боюнча Ишкананын мамлекеттик башкаруу органынын чечимдерин аткарууну уюштурат;</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белгиленген талаптарга ылайык Ишкананын отчеттулугун, бухгалтердик ишмердигин, отчетторду, баланстарды, сметаларды жана Ишкананын ишинин пландарын   түзүүнү уюштурат;</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Ишкананын бөлүнүштөрүнүн ишмердигинин жыйынтыктары жөнүндө отчетторду карайт;</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Ишкананын жана анын кызмат адамдарынын коммерциялык сырына, коопсуздугуна тийиштүү маалыматтардын тизмесин бекитет;</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Ишканадагы иштердин абалы жөнүндө мамлекеттик башкаруучу органды маалымдайт;</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түзүмдүк бөлүнүштөрдүн жана филиалдардын ишмердигине координацияны жана контролду ишке ашырат;</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rPr>
              <w:t xml:space="preserve">- </w:t>
            </w:r>
            <w:r w:rsidRPr="006424B0">
              <w:rPr>
                <w:rFonts w:ascii="Times New Roman" w:hAnsi="Times New Roman" w:cs="Times New Roman"/>
                <w:b/>
                <w:sz w:val="24"/>
                <w:szCs w:val="24"/>
                <w:lang w:val="ky-KG"/>
              </w:rPr>
              <w:t>Ишкананын атынан ишеним катсыз иштейт;</w:t>
            </w:r>
          </w:p>
          <w:p w:rsidR="00143406" w:rsidRPr="006424B0" w:rsidRDefault="00143406" w:rsidP="00143406">
            <w:pPr>
              <w:pStyle w:val="tkTekst"/>
              <w:spacing w:after="0"/>
              <w:ind w:firstLine="709"/>
              <w:rPr>
                <w:rFonts w:ascii="Times New Roman" w:hAnsi="Times New Roman" w:cs="Times New Roman"/>
                <w:b/>
                <w:sz w:val="24"/>
                <w:szCs w:val="24"/>
              </w:rPr>
            </w:pPr>
            <w:r w:rsidRPr="006424B0">
              <w:rPr>
                <w:rFonts w:ascii="Times New Roman" w:hAnsi="Times New Roman" w:cs="Times New Roman"/>
                <w:b/>
                <w:sz w:val="24"/>
                <w:szCs w:val="24"/>
              </w:rPr>
              <w:t xml:space="preserve">- </w:t>
            </w:r>
            <w:r w:rsidRPr="006424B0">
              <w:rPr>
                <w:rFonts w:ascii="Times New Roman" w:hAnsi="Times New Roman" w:cs="Times New Roman"/>
                <w:b/>
                <w:sz w:val="24"/>
                <w:szCs w:val="24"/>
                <w:lang w:val="ky-KG"/>
              </w:rPr>
              <w:t>Ишкананын атынан ишеним каттарды берет</w:t>
            </w:r>
            <w:r w:rsidRPr="006424B0">
              <w:rPr>
                <w:rFonts w:ascii="Times New Roman" w:hAnsi="Times New Roman" w:cs="Times New Roman"/>
                <w:b/>
                <w:sz w:val="24"/>
                <w:szCs w:val="24"/>
              </w:rPr>
              <w:t>;</w:t>
            </w:r>
          </w:p>
          <w:p w:rsidR="00143406" w:rsidRPr="006424B0" w:rsidRDefault="00143406" w:rsidP="00143406">
            <w:pPr>
              <w:pStyle w:val="tkTekst"/>
              <w:spacing w:after="0"/>
              <w:ind w:firstLine="709"/>
              <w:rPr>
                <w:rFonts w:ascii="Times New Roman" w:hAnsi="Times New Roman" w:cs="Times New Roman"/>
                <w:b/>
                <w:sz w:val="24"/>
                <w:szCs w:val="24"/>
              </w:rPr>
            </w:pPr>
            <w:r w:rsidRPr="006424B0">
              <w:rPr>
                <w:rFonts w:ascii="Times New Roman" w:hAnsi="Times New Roman" w:cs="Times New Roman"/>
                <w:b/>
                <w:sz w:val="24"/>
                <w:szCs w:val="24"/>
              </w:rPr>
              <w:t xml:space="preserve">- </w:t>
            </w:r>
            <w:r w:rsidRPr="006424B0">
              <w:rPr>
                <w:rFonts w:ascii="Times New Roman" w:hAnsi="Times New Roman" w:cs="Times New Roman"/>
                <w:b/>
                <w:sz w:val="24"/>
                <w:szCs w:val="24"/>
                <w:lang w:val="ky-KG"/>
              </w:rPr>
              <w:t>айрым укуктарды жана милдеттерди ишке ашырат.</w:t>
            </w:r>
          </w:p>
          <w:p w:rsidR="00143406" w:rsidRPr="006424B0" w:rsidRDefault="00143406" w:rsidP="00143406">
            <w:pPr>
              <w:pStyle w:val="tkTekst"/>
              <w:spacing w:after="0"/>
              <w:ind w:firstLine="709"/>
              <w:rPr>
                <w:rFonts w:ascii="Times New Roman" w:hAnsi="Times New Roman" w:cs="Times New Roman"/>
                <w:b/>
                <w:sz w:val="24"/>
                <w:szCs w:val="24"/>
              </w:rPr>
            </w:pPr>
            <w:r w:rsidRPr="006424B0">
              <w:rPr>
                <w:rFonts w:ascii="Times New Roman" w:hAnsi="Times New Roman" w:cs="Times New Roman"/>
                <w:b/>
                <w:sz w:val="24"/>
                <w:szCs w:val="24"/>
              </w:rPr>
              <w:t>3</w:t>
            </w:r>
            <w:r w:rsidRPr="006424B0">
              <w:rPr>
                <w:rFonts w:ascii="Times New Roman" w:hAnsi="Times New Roman" w:cs="Times New Roman"/>
                <w:b/>
                <w:sz w:val="24"/>
                <w:szCs w:val="24"/>
                <w:lang w:val="ky-KG"/>
              </w:rPr>
              <w:t>2</w:t>
            </w:r>
            <w:r w:rsidRPr="006424B0">
              <w:rPr>
                <w:rFonts w:ascii="Times New Roman" w:hAnsi="Times New Roman" w:cs="Times New Roman"/>
                <w:b/>
                <w:sz w:val="24"/>
                <w:szCs w:val="24"/>
              </w:rPr>
              <w:t xml:space="preserve">. </w:t>
            </w:r>
            <w:proofErr w:type="spellStart"/>
            <w:r w:rsidRPr="006424B0">
              <w:rPr>
                <w:rFonts w:ascii="Times New Roman" w:hAnsi="Times New Roman" w:cs="Times New Roman"/>
                <w:b/>
                <w:sz w:val="24"/>
                <w:szCs w:val="24"/>
              </w:rPr>
              <w:t>Башкы</w:t>
            </w:r>
            <w:proofErr w:type="spellEnd"/>
            <w:r w:rsidRPr="006424B0">
              <w:rPr>
                <w:rFonts w:ascii="Times New Roman" w:hAnsi="Times New Roman" w:cs="Times New Roman"/>
                <w:b/>
                <w:sz w:val="24"/>
                <w:szCs w:val="24"/>
              </w:rPr>
              <w:t xml:space="preserve"> директор өзүнүнайрымукуктарынжанаыйгарымукуктарын ага баш ийгенкызматкерлергеөткөрүпберүүгөукуктуу.</w:t>
            </w:r>
          </w:p>
          <w:p w:rsidR="00143406" w:rsidRPr="006424B0" w:rsidRDefault="00143406" w:rsidP="00143406">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 xml:space="preserve">    33. Башкы директор Ишкананы башкаруудагы башка милдеттерди жана функцияларды аткарат, ушул уставга ылайык Ишкананын ишинин максаттарына жетүү үчүн зарыл болгон аракеттерди жасайт.</w:t>
            </w:r>
          </w:p>
          <w:p w:rsidR="00143406" w:rsidRPr="006424B0" w:rsidRDefault="00143406" w:rsidP="00143406">
            <w:pPr>
              <w:pStyle w:val="tkTekst"/>
              <w:rPr>
                <w:rFonts w:ascii="Times New Roman" w:hAnsi="Times New Roman" w:cs="Times New Roman"/>
                <w:b/>
                <w:sz w:val="24"/>
                <w:szCs w:val="24"/>
                <w:lang w:val="ky-KG"/>
              </w:rPr>
            </w:pPr>
            <w:r w:rsidRPr="006424B0">
              <w:rPr>
                <w:rFonts w:ascii="Times New Roman" w:hAnsi="Times New Roman" w:cs="Times New Roman"/>
                <w:b/>
                <w:sz w:val="24"/>
                <w:szCs w:val="24"/>
                <w:lang w:val="ky-KG"/>
              </w:rPr>
              <w:t>34. Ишкананын эмгек жамаатын эмгек мыйзамынын негизинде анын ишине катышып жаткан жарандар түзөт.</w:t>
            </w:r>
          </w:p>
          <w:p w:rsidR="00143406" w:rsidRPr="006424B0" w:rsidRDefault="00143406" w:rsidP="00143406">
            <w:pPr>
              <w:pStyle w:val="tkTekst"/>
              <w:spacing w:after="0"/>
              <w:ind w:firstLine="0"/>
              <w:jc w:val="center"/>
              <w:rPr>
                <w:rFonts w:ascii="Times New Roman" w:hAnsi="Times New Roman" w:cs="Times New Roman"/>
                <w:b/>
                <w:sz w:val="24"/>
                <w:szCs w:val="24"/>
                <w:lang w:val="ky-KG"/>
              </w:rPr>
            </w:pPr>
            <w:r w:rsidRPr="006424B0">
              <w:rPr>
                <w:rFonts w:ascii="Times New Roman" w:hAnsi="Times New Roman" w:cs="Times New Roman"/>
                <w:b/>
                <w:sz w:val="24"/>
                <w:szCs w:val="24"/>
                <w:lang w:val="ky-KG"/>
              </w:rPr>
              <w:t>5. Ишкананын жетектөөчү курамы</w:t>
            </w:r>
          </w:p>
          <w:p w:rsidR="00143406" w:rsidRPr="006424B0" w:rsidRDefault="00143406" w:rsidP="00143406">
            <w:pPr>
              <w:pStyle w:val="tkTekst"/>
              <w:spacing w:after="0"/>
              <w:ind w:firstLine="0"/>
              <w:jc w:val="center"/>
              <w:rPr>
                <w:rFonts w:ascii="Times New Roman" w:hAnsi="Times New Roman" w:cs="Times New Roman"/>
                <w:b/>
                <w:sz w:val="24"/>
                <w:szCs w:val="24"/>
                <w:lang w:val="ky-KG"/>
              </w:rPr>
            </w:pP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xml:space="preserve">35. Ишкананын жетектөөчү курамына кирген жактар болуп төмөнкүлөр саналат: </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lastRenderedPageBreak/>
              <w:t>- башкы директор;</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башкы  директордун орун басары;</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башкы бухгалтер.</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36. Башкы директордун орун басары башкы директордун сунуштамасы боюнча мамлекеттик мүлктү башкаруу чөйрөсүндөгү ыйгарым укуктуу мамлекеттик орган тарабынан кызматка дайындалат жана кызматтан бошотулат.</w:t>
            </w:r>
          </w:p>
          <w:p w:rsidR="00143406" w:rsidRPr="006424B0" w:rsidRDefault="00143406" w:rsidP="00143406">
            <w:pPr>
              <w:pStyle w:val="tkTekst"/>
              <w:spacing w:after="0"/>
              <w:ind w:firstLine="0"/>
              <w:rPr>
                <w:rFonts w:ascii="Times New Roman" w:hAnsi="Times New Roman" w:cs="Times New Roman"/>
                <w:b/>
                <w:sz w:val="24"/>
                <w:szCs w:val="24"/>
                <w:lang w:val="ky-KG"/>
              </w:rPr>
            </w:pPr>
            <w:r w:rsidRPr="006424B0">
              <w:rPr>
                <w:rFonts w:ascii="Times New Roman" w:hAnsi="Times New Roman" w:cs="Times New Roman"/>
                <w:b/>
                <w:sz w:val="24"/>
                <w:szCs w:val="24"/>
                <w:lang w:val="ky-KG"/>
              </w:rPr>
              <w:t xml:space="preserve">Башкы директор ээлеген кызмат ордунан  мөөнөтүнөн мурда бошотулган учурда, ваканттык кызмат ордуна дайындоого чейин анын милдеттерин  аткаруу директордун биринчи орун басарына жүктөлөт.    </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xml:space="preserve">37. Ишкананын башкы бухгалтери Ишкананын башкы директору тарабынан дайындалат, Кыргыз Республикасынын мыйзамдары менен белгиленген жоопкерчилик тартат жана укуктар  менен колдонот. </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xml:space="preserve">38. Ишкананын жетектөөчү курамына тиешелүү жактар, өз укуктарын жүзөгө ашырууда жана милдеттерин аткарууда Ишкананын уставдык максаттарына жана тапшырмаларына ылайык мамлекеттин кызыкчылыгын көздөп, аракеттенүүгө тийиш.   </w:t>
            </w:r>
          </w:p>
          <w:p w:rsidR="00143406" w:rsidRPr="006424B0" w:rsidRDefault="00143406" w:rsidP="00143406">
            <w:pPr>
              <w:ind w:firstLine="709"/>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 xml:space="preserve">Жетектөөчү курамга тиешелүү жактармамлекеттик, коммерциялык же башка мыйзамдар менен корголуучу сыр болуп саналган Ишкананын иши жөнүндө маалыматтын конфиденциалдуулугун сактоого тийиш. </w:t>
            </w:r>
          </w:p>
          <w:p w:rsidR="00143406" w:rsidRPr="006424B0" w:rsidRDefault="00143406" w:rsidP="00143406">
            <w:pPr>
              <w:ind w:firstLine="709"/>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 xml:space="preserve">39. Ишкананын жетектөөчү курамына тиешелүү жактар боло алышпайт:  </w:t>
            </w:r>
          </w:p>
          <w:p w:rsidR="00143406" w:rsidRPr="006424B0" w:rsidRDefault="00143406" w:rsidP="00143406">
            <w:pPr>
              <w:ind w:firstLine="709"/>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1) чет элдик жарандар, жарандыгы жок жактар, кош жарандыгы бар жактар, ошондой эле чет мамлекетте жашап турууга убактылуу уруксаты бар Кыргыз Республикасынын жарандары;</w:t>
            </w:r>
          </w:p>
          <w:p w:rsidR="00143406" w:rsidRPr="006424B0" w:rsidRDefault="00143406" w:rsidP="00143406">
            <w:pPr>
              <w:ind w:firstLine="709"/>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2) экономикалык ишмердикти жүзөгө ашыруу тартибине жана менчикке каршы кылмыштары, коррупциялык жана мамлекеттик, муниципалдык кызматтын кызыкчылыгына каршы башка кылмыштар үчүн соттолгон, анын ичинде мөөнөтү өтүп кеткен жарандар;</w:t>
            </w:r>
          </w:p>
          <w:p w:rsidR="00143406" w:rsidRPr="006424B0" w:rsidRDefault="00143406" w:rsidP="00143406">
            <w:pPr>
              <w:ind w:firstLine="709"/>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3) буга чейин канааттандыраарлык эмес иши үчүн уюмдан жетекчиси кызматынан бошотулган жактар;</w:t>
            </w:r>
          </w:p>
          <w:p w:rsidR="00143406" w:rsidRPr="006424B0" w:rsidRDefault="00143406" w:rsidP="00143406">
            <w:pPr>
              <w:ind w:firstLine="709"/>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4) буга чейин менчик формасына карабастан, чарбалык субъектте жетектөөчү кызматтарды ээлеп, аны банкроттукка алып келген  жактар;</w:t>
            </w:r>
          </w:p>
          <w:p w:rsidR="00143406" w:rsidRPr="006424B0" w:rsidRDefault="00143406" w:rsidP="00143406">
            <w:pPr>
              <w:ind w:firstLine="709"/>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5) мамлекеттик администрациялык, саясий, атайын кызматтарды, саясий жана администрациялык жана административдик муниципалдык кызматтарды ээлеген жактар.</w:t>
            </w:r>
          </w:p>
          <w:p w:rsidR="00143406" w:rsidRPr="006424B0" w:rsidRDefault="00143406" w:rsidP="00143406">
            <w:pPr>
              <w:ind w:firstLine="709"/>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Ишкананын жетектөөчү курамына тиешелүү жактар, кызматта болгон мезгилде жеке өзү же ишеничтүү жактар аркылуу ишкердик иши менен алектенүүгө, уюштуруу-укуктук формаларына жана жеке менчик формаларына карабастан коммерциялык юридикалык жактарды башкарууга  укугу жок.</w:t>
            </w:r>
          </w:p>
          <w:p w:rsidR="00143406" w:rsidRPr="006424B0" w:rsidRDefault="00143406" w:rsidP="00143406">
            <w:pPr>
              <w:pStyle w:val="tkZagolovok2"/>
              <w:spacing w:before="0"/>
              <w:ind w:left="0" w:right="-1"/>
              <w:jc w:val="left"/>
              <w:rPr>
                <w:rFonts w:ascii="Times New Roman" w:hAnsi="Times New Roman" w:cs="Times New Roman"/>
                <w:lang w:val="ky-KG"/>
              </w:rPr>
            </w:pPr>
          </w:p>
          <w:p w:rsidR="00143406" w:rsidRPr="006424B0" w:rsidRDefault="00143406" w:rsidP="00143406">
            <w:pPr>
              <w:pStyle w:val="tkZagolovok2"/>
              <w:spacing w:before="0"/>
              <w:ind w:left="0" w:right="-1"/>
              <w:rPr>
                <w:rFonts w:ascii="Times New Roman" w:hAnsi="Times New Roman" w:cs="Times New Roman"/>
                <w:lang w:val="ky-KG"/>
              </w:rPr>
            </w:pPr>
            <w:r w:rsidRPr="006424B0">
              <w:rPr>
                <w:rFonts w:ascii="Times New Roman" w:hAnsi="Times New Roman" w:cs="Times New Roman"/>
                <w:lang w:val="ky-KG"/>
              </w:rPr>
              <w:t>6. Эсепке алуу, отчеттуулук жана контролдоо</w:t>
            </w:r>
          </w:p>
          <w:p w:rsidR="00143406" w:rsidRPr="006424B0" w:rsidRDefault="00143406" w:rsidP="00143406">
            <w:pPr>
              <w:pStyle w:val="tkZagolovok2"/>
              <w:spacing w:before="0"/>
              <w:ind w:firstLine="709"/>
              <w:jc w:val="both"/>
              <w:rPr>
                <w:rFonts w:ascii="Times New Roman" w:hAnsi="Times New Roman" w:cs="Times New Roman"/>
                <w:lang w:val="ky-KG"/>
              </w:rPr>
            </w:pPr>
          </w:p>
          <w:p w:rsidR="00143406" w:rsidRPr="006424B0" w:rsidRDefault="00143406" w:rsidP="00143406">
            <w:pPr>
              <w:pStyle w:val="tkZagolovok2"/>
              <w:spacing w:before="0"/>
              <w:ind w:left="0" w:right="-1" w:firstLine="709"/>
              <w:jc w:val="both"/>
              <w:rPr>
                <w:rFonts w:ascii="Times New Roman" w:hAnsi="Times New Roman" w:cs="Times New Roman"/>
                <w:lang w:val="ky-KG"/>
              </w:rPr>
            </w:pPr>
            <w:r w:rsidRPr="006424B0">
              <w:rPr>
                <w:rFonts w:ascii="Times New Roman" w:hAnsi="Times New Roman" w:cs="Times New Roman"/>
                <w:lang w:val="ky-KG"/>
              </w:rPr>
              <w:t xml:space="preserve">40. Ишкана ыйгарым укуктуу органы тарабынан бекитилген Ишкананын стратегиялык өнүктүрүү планына жана мамлекеттик мүлктү башкаруу чөйрөсүндө ыйгарым укуктуу органы менен бекитилген жылдык бюджетке ылайык  финансылык-чарба ишин жүзөгө ашырат.  </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Квартал сайын отчеттук мезгилден кийинки экинчи айдын 25 числосуна чейинки мөөнөттө башкы директор бюджетти аткаруунун жүрүшү жана финансылык-чарба ишинин жыйынтыктары  жөнүндө отчетторду жөнөтөт:</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1) Ишкананын (бар болсо) ички аудиторуна (ички аудит кызматына);</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2) мамлекеттик башкаруучу орган;</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3) мамлекеттик мүлктү башкаруу чөйрөсүндө ыйгарым укуктуу органына.</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41. Ишкана Кыргыз Республикасынын мыйзамдарында белгиленген тартипте операциялык, бухгалтердик жана статистикалык эсептерди жана отчет жасайт.</w:t>
            </w:r>
          </w:p>
          <w:p w:rsidR="00143406" w:rsidRPr="006424B0" w:rsidRDefault="00143406" w:rsidP="00143406">
            <w:pPr>
              <w:pStyle w:val="tkTekst"/>
              <w:spacing w:after="0"/>
              <w:rPr>
                <w:rFonts w:ascii="Times New Roman" w:hAnsi="Times New Roman" w:cs="Times New Roman"/>
                <w:b/>
                <w:sz w:val="24"/>
                <w:szCs w:val="24"/>
                <w:lang w:val="ky-KG"/>
              </w:rPr>
            </w:pPr>
            <w:r w:rsidRPr="006424B0">
              <w:rPr>
                <w:rFonts w:ascii="Times New Roman" w:hAnsi="Times New Roman" w:cs="Times New Roman"/>
                <w:b/>
                <w:sz w:val="24"/>
                <w:szCs w:val="24"/>
                <w:lang w:val="ky-KG"/>
              </w:rPr>
              <w:t>42. Ишкана өзү жайгашкан жер боюнча көктөмөдө төмөнкү документтерди сактоосу зарыл:</w:t>
            </w:r>
          </w:p>
          <w:p w:rsidR="00143406" w:rsidRPr="006424B0" w:rsidRDefault="00143406" w:rsidP="00143406">
            <w:pPr>
              <w:ind w:firstLine="567"/>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 Ишкананын Уставынын түп нускасын, Ишкананын Уставына киргизилген өзгөртүүлөрдү жана толуктоолорду;</w:t>
            </w:r>
          </w:p>
          <w:p w:rsidR="00143406" w:rsidRPr="006424B0" w:rsidRDefault="00143406" w:rsidP="00143406">
            <w:pPr>
              <w:ind w:firstLine="567"/>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 Ишкана түзүү тууралуу чечимди, Ишкананы мамлекеттик каттоо тууралуу күбөлүктү;</w:t>
            </w:r>
          </w:p>
          <w:p w:rsidR="00143406" w:rsidRPr="006424B0" w:rsidRDefault="00143406" w:rsidP="00143406">
            <w:pPr>
              <w:ind w:firstLine="567"/>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 Ишкананын балансындагы мүлккө карата укугун тастыктаган документтерди;</w:t>
            </w:r>
          </w:p>
          <w:p w:rsidR="00143406" w:rsidRPr="006424B0" w:rsidRDefault="00143406" w:rsidP="00143406">
            <w:pPr>
              <w:ind w:firstLine="567"/>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 Ишкананын ички документтерин;</w:t>
            </w:r>
          </w:p>
          <w:p w:rsidR="00143406" w:rsidRPr="006424B0" w:rsidRDefault="00143406" w:rsidP="00143406">
            <w:pPr>
              <w:ind w:firstLine="567"/>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 жылдык финансылык отчетторду;</w:t>
            </w:r>
          </w:p>
          <w:p w:rsidR="00143406" w:rsidRPr="006424B0" w:rsidRDefault="00143406" w:rsidP="00143406">
            <w:pPr>
              <w:ind w:firstLine="567"/>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 тийиштүү органдарга берилген отчеттук документтерди;</w:t>
            </w:r>
          </w:p>
          <w:p w:rsidR="00143406" w:rsidRPr="006424B0" w:rsidRDefault="00143406" w:rsidP="00143406">
            <w:pPr>
              <w:ind w:firstLine="567"/>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 мамлекеттик башкаруучу органдын Ишкананы башкаруу боюнча кабыл алынган чечимдерин;</w:t>
            </w:r>
          </w:p>
          <w:p w:rsidR="00143406" w:rsidRPr="006424B0" w:rsidRDefault="00143406" w:rsidP="00143406">
            <w:pPr>
              <w:ind w:firstLine="567"/>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 финансылык контроль органдарынын, тышкы аудиторлордун корутундуларын;</w:t>
            </w:r>
          </w:p>
          <w:p w:rsidR="00143406" w:rsidRPr="006424B0" w:rsidRDefault="00143406" w:rsidP="00143406">
            <w:pPr>
              <w:ind w:firstLine="567"/>
              <w:jc w:val="both"/>
              <w:rPr>
                <w:rFonts w:ascii="Times New Roman" w:eastAsia="Times New Roman" w:hAnsi="Times New Roman" w:cs="Times New Roman"/>
                <w:b/>
                <w:sz w:val="24"/>
                <w:szCs w:val="24"/>
                <w:lang w:val="ky-KG"/>
              </w:rPr>
            </w:pPr>
            <w:r w:rsidRPr="006424B0">
              <w:rPr>
                <w:rFonts w:ascii="Times New Roman" w:eastAsia="Times New Roman" w:hAnsi="Times New Roman" w:cs="Times New Roman"/>
                <w:b/>
                <w:sz w:val="24"/>
                <w:szCs w:val="24"/>
                <w:lang w:val="ky-KG"/>
              </w:rPr>
              <w:t>- Кыргыз Республикасынын мыйзамдарында каралган башка документтерди</w:t>
            </w:r>
            <w:r w:rsidRPr="006424B0">
              <w:rPr>
                <w:rFonts w:ascii="Times New Roman" w:hAnsi="Times New Roman" w:cs="Times New Roman"/>
                <w:b/>
                <w:sz w:val="24"/>
                <w:szCs w:val="24"/>
                <w:lang w:val="ky-KG"/>
              </w:rPr>
              <w:t>.</w:t>
            </w:r>
          </w:p>
          <w:p w:rsidR="0024519C" w:rsidRPr="006424B0" w:rsidRDefault="0024519C" w:rsidP="0024519C">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43. Ишкананын финансылык-чарбалык ишин мамлекеттик мүлктү башкаруу чөйрөсүндөгү ыйгарым укуктуу орган жана Кыргыз Республикасынын мыйзамдарына ылайык компетенциясынын чегинде ишти текшерүү тапшырылган башка мамлекеттик органдар контролдошот.</w:t>
            </w:r>
          </w:p>
          <w:p w:rsidR="00143406" w:rsidRPr="006424B0" w:rsidRDefault="00143406" w:rsidP="00143406">
            <w:pPr>
              <w:pStyle w:val="tkZagolovok2"/>
              <w:spacing w:before="0"/>
              <w:ind w:left="0" w:right="-1"/>
              <w:rPr>
                <w:rFonts w:ascii="Times New Roman" w:hAnsi="Times New Roman" w:cs="Times New Roman"/>
                <w:lang w:val="ky-KG"/>
              </w:rPr>
            </w:pPr>
          </w:p>
          <w:p w:rsidR="00143406" w:rsidRPr="006424B0" w:rsidRDefault="00143406" w:rsidP="00143406">
            <w:pPr>
              <w:pStyle w:val="tkZagolovok2"/>
              <w:spacing w:before="0"/>
              <w:ind w:left="0" w:right="-1"/>
              <w:rPr>
                <w:rFonts w:ascii="Times New Roman" w:hAnsi="Times New Roman" w:cs="Times New Roman"/>
                <w:lang w:val="ky-KG"/>
              </w:rPr>
            </w:pPr>
            <w:r w:rsidRPr="006424B0">
              <w:rPr>
                <w:rFonts w:ascii="Times New Roman" w:hAnsi="Times New Roman" w:cs="Times New Roman"/>
                <w:lang w:val="ky-KG"/>
              </w:rPr>
              <w:t>7. Ишкананын мүлкү жана финансылык каражаттары</w:t>
            </w:r>
          </w:p>
          <w:p w:rsidR="00143406" w:rsidRPr="006424B0" w:rsidRDefault="00143406" w:rsidP="00143406">
            <w:pPr>
              <w:pStyle w:val="tkZagolovok2"/>
              <w:spacing w:before="0"/>
              <w:ind w:left="0" w:right="-1"/>
              <w:rPr>
                <w:rFonts w:ascii="Times New Roman" w:hAnsi="Times New Roman" w:cs="Times New Roman"/>
                <w:lang w:val="ky-KG"/>
              </w:rPr>
            </w:pP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44. Ишкана мамлекеттик орган тарабынан берилген мүлккө жана финансылык каражатка карата алардын арналышына жараша, өз ишинин максаттарына ылайык жана ушул Уставда аныкталган шартта жана тартипте чарбалык башкаруу укугунан пайдаланат.</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45. Ишкананын мүлкү төмөнкүлөрдүн эсебинен түзүлөт:</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чарбалык жүргүзүү укугунда Ишканага бекитилген мүлктүн;</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өзүнүн өндүрүштүк-чарбалык жана коммерциялык ишинен түшкөн кирешеден;</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xml:space="preserve">- Кыргыз Республикасынын жарандык мыйзамы менен белгиленген тартипте мамлекеттик мүлктү башкаруу чөйрөсүндөгү ыйгарым укуктуу мамлекеттик органдын макулдашуусу боюнча тартылган гранттардан, банктардын жана башка кредиттик уюмдардын кредиттеринен; </w:t>
            </w:r>
          </w:p>
          <w:p w:rsidR="00FF0A9F" w:rsidRPr="006424B0" w:rsidRDefault="00FF0A9F" w:rsidP="00FF0A9F">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-гранттардан, банктардын жана башка кредиттик уюмдардын кредиттеринен;</w:t>
            </w:r>
          </w:p>
          <w:p w:rsidR="00FF0A9F" w:rsidRPr="006424B0" w:rsidRDefault="00FF0A9F" w:rsidP="00FF0A9F">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Кыргыз Республикасынын мыйзамдарына каршы келбеген башка булактардан.</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xml:space="preserve">46. Ишкананын мүлкү жана кирешеси мамлекеттик менчик болуп саналат.  </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xml:space="preserve">Жеке финансы-чарбалык ишинин кирешесинен же Кыргыз Республикасынын мыйзамдары менен тыюу салынбаган башка булактарынын эсебинен Ишкана тарабынан  кайра түзүлгөн, алынган же сатып алынган мүлк мамлекеттик менчик болуп саналат. Ишкана Кыргыз Республикасынын жарандык мыйзамдары менен белгиленген тартипте ээлик кылуу, колдонуу жана башкаруу укугун ушул Устав менен белгиленген өзүнүн ишинин  максаттарына ылайык жүзөгө ашырат.  </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xml:space="preserve">Ишкананын мүлкүн ажыратуу, ошондой эле аны чарбалык достуктардын жана коомдоштуктардын уставдык капиталына төгүм катары киргизүү мамлекеттик менчикти менчиктештирүү жөнүндө Кыргыз Республикасынын мыйзамдарына ылайык жүзөгө ашырылат. </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xml:space="preserve">Ишкана өзүнүн мүлкүнүн инвентаризациялоосун өткөрүп турууга жана мамлекеттик мүлктү башкаруу чөйрөсүндө ыйгарым укуктуу мамлекеттик орган тарабынан белгиленген мөөнөттө жана тартипте инвентаризациялоонун жыйынтыктарын берүүгө милдеттүү.    </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xml:space="preserve">47. Ишкана жылдык финансы-чарбалык иштин жыйынтыгы боюнча мамлекеттик  мүлктү башкаруу чөйрөсүндө ыйгарым укуктуу органдын алыш-бериш эсебине таза кирешесинен аларга белгиленген  өлчөмүн, бирок 50 пайыздан кем эмес которот, ал андан ары отчеттук мезгилден кийинки жылдын биринчи апрелине чейинки мөөнөттө республикалык бюджетке жөнөтүлөт.  </w:t>
            </w:r>
          </w:p>
          <w:p w:rsidR="00143406" w:rsidRPr="006424B0" w:rsidRDefault="00143406" w:rsidP="00143406">
            <w:pPr>
              <w:pStyle w:val="tkTekst"/>
              <w:spacing w:after="0"/>
              <w:rPr>
                <w:rFonts w:ascii="Times New Roman" w:hAnsi="Times New Roman" w:cs="Times New Roman"/>
                <w:b/>
                <w:sz w:val="24"/>
                <w:szCs w:val="24"/>
                <w:lang w:val="ky-KG"/>
              </w:rPr>
            </w:pPr>
            <w:r w:rsidRPr="006424B0">
              <w:rPr>
                <w:rFonts w:ascii="Times New Roman" w:hAnsi="Times New Roman" w:cs="Times New Roman"/>
                <w:b/>
                <w:sz w:val="24"/>
                <w:szCs w:val="24"/>
                <w:lang w:val="ky-KG"/>
              </w:rPr>
              <w:lastRenderedPageBreak/>
              <w:t>48. Ишкана өзүнүн ээлигинде калган кирешенин эсебинен атайын багыттагы фонддорду түзөт.</w:t>
            </w:r>
          </w:p>
          <w:p w:rsidR="00143406" w:rsidRPr="006424B0" w:rsidRDefault="00143406" w:rsidP="00143406">
            <w:pPr>
              <w:pStyle w:val="tkTekst"/>
              <w:spacing w:after="0"/>
              <w:rPr>
                <w:rFonts w:ascii="Times New Roman" w:hAnsi="Times New Roman" w:cs="Times New Roman"/>
                <w:b/>
                <w:sz w:val="24"/>
                <w:szCs w:val="24"/>
                <w:lang w:val="ky-KG"/>
              </w:rPr>
            </w:pPr>
            <w:r w:rsidRPr="006424B0">
              <w:rPr>
                <w:rFonts w:ascii="Times New Roman" w:hAnsi="Times New Roman" w:cs="Times New Roman"/>
                <w:b/>
                <w:sz w:val="24"/>
                <w:szCs w:val="24"/>
                <w:lang w:val="ky-KG"/>
              </w:rPr>
              <w:t>Ишкана төмөнкү фонддорду түзө алат:</w:t>
            </w:r>
          </w:p>
          <w:p w:rsidR="00143406" w:rsidRPr="006424B0" w:rsidRDefault="00143406" w:rsidP="00143406">
            <w:pPr>
              <w:pStyle w:val="tkTekst"/>
              <w:spacing w:after="0"/>
              <w:rPr>
                <w:rFonts w:ascii="Times New Roman" w:hAnsi="Times New Roman" w:cs="Times New Roman"/>
                <w:b/>
                <w:sz w:val="24"/>
                <w:szCs w:val="24"/>
                <w:lang w:val="ky-KG"/>
              </w:rPr>
            </w:pPr>
            <w:r w:rsidRPr="006424B0">
              <w:rPr>
                <w:rFonts w:ascii="Times New Roman" w:hAnsi="Times New Roman" w:cs="Times New Roman"/>
                <w:b/>
                <w:sz w:val="24"/>
                <w:szCs w:val="24"/>
                <w:lang w:val="ky-KG"/>
              </w:rPr>
              <w:t>- өндүрүштү өнүктүрүү;</w:t>
            </w:r>
          </w:p>
          <w:p w:rsidR="00143406" w:rsidRPr="006424B0" w:rsidRDefault="00143406" w:rsidP="00143406">
            <w:pPr>
              <w:tabs>
                <w:tab w:val="left" w:pos="806"/>
              </w:tabs>
              <w:rPr>
                <w:rFonts w:ascii="Times New Roman" w:hAnsi="Times New Roman" w:cs="Times New Roman"/>
                <w:b/>
                <w:sz w:val="24"/>
                <w:szCs w:val="24"/>
                <w:lang w:val="ky-KG"/>
              </w:rPr>
            </w:pPr>
            <w:r w:rsidRPr="006424B0">
              <w:rPr>
                <w:rFonts w:ascii="Times New Roman" w:hAnsi="Times New Roman" w:cs="Times New Roman"/>
                <w:b/>
                <w:sz w:val="24"/>
                <w:szCs w:val="24"/>
                <w:lang w:val="ky-KG"/>
              </w:rPr>
              <w:t>- илим жана техника;</w:t>
            </w:r>
          </w:p>
          <w:p w:rsidR="00143406" w:rsidRPr="006424B0" w:rsidRDefault="00143406" w:rsidP="00143406">
            <w:pPr>
              <w:pStyle w:val="tkTekst"/>
              <w:spacing w:after="0"/>
              <w:rPr>
                <w:rFonts w:ascii="Times New Roman" w:hAnsi="Times New Roman" w:cs="Times New Roman"/>
                <w:b/>
                <w:sz w:val="24"/>
                <w:szCs w:val="24"/>
                <w:lang w:val="ky-KG"/>
              </w:rPr>
            </w:pPr>
            <w:r w:rsidRPr="006424B0">
              <w:rPr>
                <w:rFonts w:ascii="Times New Roman" w:hAnsi="Times New Roman" w:cs="Times New Roman"/>
                <w:b/>
                <w:sz w:val="24"/>
                <w:szCs w:val="24"/>
                <w:lang w:val="ky-KG"/>
              </w:rPr>
              <w:t>- социалдык өнүктүрүү;</w:t>
            </w:r>
          </w:p>
          <w:p w:rsidR="00143406" w:rsidRPr="006424B0" w:rsidRDefault="00143406" w:rsidP="00143406">
            <w:pPr>
              <w:pStyle w:val="tkTekst"/>
              <w:spacing w:after="0"/>
              <w:rPr>
                <w:rFonts w:ascii="Times New Roman" w:hAnsi="Times New Roman" w:cs="Times New Roman"/>
                <w:b/>
                <w:sz w:val="24"/>
                <w:szCs w:val="24"/>
                <w:lang w:val="ky-KG"/>
              </w:rPr>
            </w:pPr>
            <w:r w:rsidRPr="006424B0">
              <w:rPr>
                <w:rFonts w:ascii="Times New Roman" w:hAnsi="Times New Roman" w:cs="Times New Roman"/>
                <w:b/>
                <w:sz w:val="24"/>
                <w:szCs w:val="24"/>
                <w:lang w:val="ky-KG"/>
              </w:rPr>
              <w:t>- резервдик ж.б.</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49. Ишкананын резервдик фонду Ишкананын карамагында калган анын кирешесинин суммасынан 5 пайыз өлчөмдү жыл сайын которуп туруу жолу менен түзүлөт. Резервдик фонд Ишкананын операциялары боюнча чыгымдарын жана анын пландалбаган чыгымдарын жабууга арналат.</w:t>
            </w:r>
          </w:p>
          <w:p w:rsidR="00143406" w:rsidRPr="006424B0" w:rsidRDefault="00143406" w:rsidP="00143406">
            <w:pPr>
              <w:pStyle w:val="tkTekst"/>
              <w:spacing w:after="0"/>
              <w:ind w:firstLine="709"/>
              <w:rPr>
                <w:rFonts w:ascii="Times New Roman" w:hAnsi="Times New Roman" w:cs="Times New Roman"/>
                <w:b/>
                <w:sz w:val="24"/>
                <w:szCs w:val="24"/>
                <w:lang w:val="ky-KG"/>
              </w:rPr>
            </w:pPr>
          </w:p>
          <w:p w:rsidR="00143406" w:rsidRPr="006424B0" w:rsidRDefault="00A966DC" w:rsidP="00143406">
            <w:pPr>
              <w:pStyle w:val="tkZagolovok2"/>
              <w:spacing w:before="0"/>
              <w:ind w:left="0" w:right="-1"/>
              <w:rPr>
                <w:rFonts w:ascii="Times New Roman" w:hAnsi="Times New Roman" w:cs="Times New Roman"/>
                <w:lang w:val="ky-KG"/>
              </w:rPr>
            </w:pPr>
            <w:r w:rsidRPr="006424B0">
              <w:rPr>
                <w:rFonts w:ascii="Times New Roman" w:hAnsi="Times New Roman" w:cs="Times New Roman"/>
                <w:lang w:val="ky-KG"/>
              </w:rPr>
              <w:t>8</w:t>
            </w:r>
            <w:bookmarkStart w:id="9" w:name="_GoBack"/>
            <w:bookmarkEnd w:id="9"/>
            <w:r w:rsidR="00143406" w:rsidRPr="006424B0">
              <w:rPr>
                <w:rFonts w:ascii="Times New Roman" w:hAnsi="Times New Roman" w:cs="Times New Roman"/>
                <w:lang w:val="ky-KG"/>
              </w:rPr>
              <w:t>. Ишкананы жоюу жана өзгөртүп түзүү</w:t>
            </w:r>
          </w:p>
          <w:p w:rsidR="00143406" w:rsidRPr="006424B0" w:rsidRDefault="00143406" w:rsidP="00143406">
            <w:pPr>
              <w:pStyle w:val="tkZagolovok2"/>
              <w:spacing w:before="0"/>
              <w:ind w:left="0" w:right="-1"/>
              <w:rPr>
                <w:rFonts w:ascii="Times New Roman" w:hAnsi="Times New Roman" w:cs="Times New Roman"/>
                <w:lang w:val="ky-KG"/>
              </w:rPr>
            </w:pP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50. Ишкананы өзгөртүп түзүү (кошулуу, биригүү, бөлүнүү, ажыроо, өзгөртүп түзүлүү) Кыргыз Республикасынын жарандык мыйзамдарына жана Жобого ылайык жүргүзүлөт.</w:t>
            </w:r>
          </w:p>
          <w:p w:rsidR="00143406" w:rsidRPr="006424B0"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51. Ишкананын ишин токтотуу Кыргыз Республикасынын мыйзамдарында каралган учурда жана тартипте Кыргыз Республикасынын Өкмөтүнүн чечими менен ишке ашат.</w:t>
            </w:r>
          </w:p>
          <w:p w:rsidR="00143406" w:rsidRPr="00A935D8" w:rsidRDefault="00143406" w:rsidP="00143406">
            <w:pPr>
              <w:pStyle w:val="tkTekst"/>
              <w:spacing w:after="0"/>
              <w:ind w:firstLine="709"/>
              <w:rPr>
                <w:rFonts w:ascii="Times New Roman" w:hAnsi="Times New Roman" w:cs="Times New Roman"/>
                <w:b/>
                <w:sz w:val="24"/>
                <w:szCs w:val="24"/>
                <w:lang w:val="ky-KG"/>
              </w:rPr>
            </w:pPr>
            <w:r w:rsidRPr="006424B0">
              <w:rPr>
                <w:rFonts w:ascii="Times New Roman" w:hAnsi="Times New Roman" w:cs="Times New Roman"/>
                <w:b/>
                <w:sz w:val="24"/>
                <w:szCs w:val="24"/>
                <w:lang w:val="ky-KG"/>
              </w:rPr>
              <w:t xml:space="preserve">52. Ишкананын ишинин процессинде пайда болгон документтер “Кыргыз Республикасынын улуттук архив фонду жөнүндө” Кыргыз Республикасынын </w:t>
            </w:r>
            <w:hyperlink r:id="rId12" w:history="1">
              <w:r w:rsidRPr="006424B0">
                <w:rPr>
                  <w:rStyle w:val="a6"/>
                  <w:rFonts w:ascii="Times New Roman" w:hAnsi="Times New Roman" w:cs="Times New Roman"/>
                  <w:b/>
                  <w:color w:val="auto"/>
                  <w:sz w:val="24"/>
                  <w:szCs w:val="24"/>
                  <w:u w:val="none"/>
                  <w:lang w:val="ky-KG"/>
                </w:rPr>
                <w:t>Мыйзамына</w:t>
              </w:r>
            </w:hyperlink>
            <w:r w:rsidRPr="006424B0">
              <w:rPr>
                <w:rFonts w:ascii="Times New Roman" w:hAnsi="Times New Roman" w:cs="Times New Roman"/>
                <w:b/>
                <w:sz w:val="24"/>
                <w:szCs w:val="24"/>
                <w:lang w:val="ky-KG"/>
              </w:rPr>
              <w:t xml:space="preserve"> ылайык пайдаланылат жана сакталат.</w:t>
            </w:r>
          </w:p>
          <w:p w:rsidR="00FF1D53" w:rsidRPr="00A935D8" w:rsidRDefault="00FF1D53" w:rsidP="009318BC">
            <w:pPr>
              <w:pStyle w:val="tkTekst"/>
              <w:spacing w:after="0"/>
              <w:rPr>
                <w:rFonts w:ascii="Times New Roman" w:hAnsi="Times New Roman" w:cs="Times New Roman"/>
                <w:b/>
                <w:sz w:val="24"/>
                <w:szCs w:val="24"/>
                <w:lang w:val="ky-KG"/>
              </w:rPr>
            </w:pPr>
          </w:p>
        </w:tc>
      </w:tr>
    </w:tbl>
    <w:p w:rsidR="0091112E" w:rsidRDefault="0091112E" w:rsidP="00F56270">
      <w:pPr>
        <w:spacing w:after="0" w:line="240" w:lineRule="auto"/>
        <w:jc w:val="both"/>
        <w:rPr>
          <w:rFonts w:ascii="Times New Roman" w:hAnsi="Times New Roman" w:cs="Times New Roman"/>
          <w:b/>
          <w:sz w:val="24"/>
          <w:szCs w:val="24"/>
          <w:lang w:val="ky-KG"/>
        </w:rPr>
      </w:pPr>
    </w:p>
    <w:p w:rsidR="004C47E4" w:rsidRDefault="004C47E4" w:rsidP="00F56270">
      <w:pPr>
        <w:spacing w:after="0" w:line="240" w:lineRule="auto"/>
        <w:jc w:val="both"/>
        <w:rPr>
          <w:rFonts w:ascii="Times New Roman" w:hAnsi="Times New Roman" w:cs="Times New Roman"/>
          <w:b/>
          <w:sz w:val="24"/>
          <w:szCs w:val="24"/>
          <w:lang w:val="ky-KG"/>
        </w:rPr>
      </w:pPr>
    </w:p>
    <w:p w:rsidR="004C47E4" w:rsidRPr="00E1589D" w:rsidRDefault="004C47E4" w:rsidP="004C47E4">
      <w:pPr>
        <w:pStyle w:val="tkTekst"/>
        <w:spacing w:after="0" w:line="240" w:lineRule="auto"/>
        <w:ind w:firstLine="0"/>
        <w:rPr>
          <w:rFonts w:ascii="Times New Roman" w:hAnsi="Times New Roman" w:cs="Times New Roman"/>
          <w:b/>
          <w:noProof/>
          <w:sz w:val="24"/>
          <w:szCs w:val="28"/>
          <w:lang w:val="ky-KG"/>
        </w:rPr>
      </w:pPr>
      <w:r w:rsidRPr="00E1589D">
        <w:rPr>
          <w:rFonts w:ascii="Times New Roman" w:hAnsi="Times New Roman" w:cs="Times New Roman"/>
          <w:b/>
          <w:noProof/>
          <w:sz w:val="24"/>
          <w:szCs w:val="28"/>
          <w:lang w:val="ky-KG"/>
        </w:rPr>
        <w:t xml:space="preserve">Кыргыз Республикасынын </w:t>
      </w:r>
    </w:p>
    <w:p w:rsidR="008F763B" w:rsidRDefault="008F763B" w:rsidP="004C47E4">
      <w:pPr>
        <w:pStyle w:val="tkTekst"/>
        <w:spacing w:after="0" w:line="240" w:lineRule="auto"/>
        <w:ind w:firstLine="0"/>
        <w:rPr>
          <w:rFonts w:ascii="Times New Roman" w:hAnsi="Times New Roman" w:cs="Times New Roman"/>
          <w:b/>
          <w:noProof/>
          <w:sz w:val="24"/>
          <w:szCs w:val="28"/>
          <w:lang w:val="ky-KG"/>
        </w:rPr>
      </w:pPr>
      <w:r>
        <w:rPr>
          <w:rFonts w:ascii="Times New Roman" w:hAnsi="Times New Roman" w:cs="Times New Roman"/>
          <w:b/>
          <w:noProof/>
          <w:sz w:val="24"/>
          <w:szCs w:val="28"/>
          <w:lang w:val="ky-KG"/>
        </w:rPr>
        <w:t>Экономика жана финансы министрлигине</w:t>
      </w:r>
    </w:p>
    <w:p w:rsidR="004C47E4" w:rsidRDefault="004C47E4" w:rsidP="004C47E4">
      <w:pPr>
        <w:pStyle w:val="tkTekst"/>
        <w:spacing w:after="0" w:line="240" w:lineRule="auto"/>
        <w:ind w:firstLine="0"/>
        <w:rPr>
          <w:rFonts w:ascii="Times New Roman" w:hAnsi="Times New Roman" w:cs="Times New Roman"/>
          <w:b/>
          <w:noProof/>
          <w:sz w:val="24"/>
          <w:szCs w:val="28"/>
          <w:lang w:val="ky-KG"/>
        </w:rPr>
      </w:pPr>
      <w:r w:rsidRPr="00E1589D">
        <w:rPr>
          <w:rFonts w:ascii="Times New Roman" w:hAnsi="Times New Roman" w:cs="Times New Roman"/>
          <w:b/>
          <w:noProof/>
          <w:sz w:val="24"/>
          <w:szCs w:val="28"/>
          <w:lang w:val="ky-KG"/>
        </w:rPr>
        <w:t xml:space="preserve"> караштуу Мамлекеттик </w:t>
      </w:r>
    </w:p>
    <w:p w:rsidR="004C47E4" w:rsidRPr="00E1589D" w:rsidRDefault="004C47E4" w:rsidP="004C47E4">
      <w:pPr>
        <w:pStyle w:val="tkTekst"/>
        <w:spacing w:after="0" w:line="240" w:lineRule="auto"/>
        <w:ind w:firstLine="0"/>
        <w:rPr>
          <w:rFonts w:ascii="Times New Roman" w:hAnsi="Times New Roman" w:cs="Times New Roman"/>
          <w:b/>
          <w:noProof/>
          <w:sz w:val="24"/>
          <w:szCs w:val="28"/>
          <w:lang w:val="ky-KG"/>
        </w:rPr>
      </w:pPr>
      <w:r w:rsidRPr="00E1589D">
        <w:rPr>
          <w:rFonts w:ascii="Times New Roman" w:hAnsi="Times New Roman" w:cs="Times New Roman"/>
          <w:b/>
          <w:noProof/>
          <w:sz w:val="24"/>
          <w:szCs w:val="28"/>
          <w:lang w:val="ky-KG"/>
        </w:rPr>
        <w:t xml:space="preserve">бажы кызматынын төрагасы </w:t>
      </w:r>
      <w:r w:rsidRPr="00E1589D">
        <w:rPr>
          <w:rFonts w:ascii="Times New Roman" w:hAnsi="Times New Roman" w:cs="Times New Roman"/>
          <w:b/>
          <w:noProof/>
          <w:sz w:val="24"/>
          <w:szCs w:val="28"/>
          <w:lang w:val="ky-KG"/>
        </w:rPr>
        <w:tab/>
      </w:r>
      <w:r w:rsidRPr="00E1589D">
        <w:rPr>
          <w:rFonts w:ascii="Times New Roman" w:hAnsi="Times New Roman" w:cs="Times New Roman"/>
          <w:b/>
          <w:noProof/>
          <w:sz w:val="24"/>
          <w:szCs w:val="28"/>
          <w:lang w:val="ky-KG"/>
        </w:rPr>
        <w:tab/>
      </w:r>
      <w:r w:rsidRPr="00E1589D">
        <w:rPr>
          <w:rFonts w:ascii="Times New Roman" w:hAnsi="Times New Roman" w:cs="Times New Roman"/>
          <w:b/>
          <w:noProof/>
          <w:sz w:val="24"/>
          <w:szCs w:val="28"/>
          <w:lang w:val="ky-KG"/>
        </w:rPr>
        <w:tab/>
      </w:r>
      <w:r w:rsidRPr="00E1589D">
        <w:rPr>
          <w:rFonts w:ascii="Times New Roman" w:hAnsi="Times New Roman" w:cs="Times New Roman"/>
          <w:b/>
          <w:noProof/>
          <w:sz w:val="24"/>
          <w:szCs w:val="28"/>
          <w:lang w:val="ky-KG"/>
        </w:rPr>
        <w:tab/>
      </w:r>
      <w:r>
        <w:rPr>
          <w:rFonts w:ascii="Times New Roman" w:hAnsi="Times New Roman" w:cs="Times New Roman"/>
          <w:b/>
          <w:noProof/>
          <w:sz w:val="24"/>
          <w:szCs w:val="28"/>
          <w:lang w:val="ky-KG"/>
        </w:rPr>
        <w:tab/>
      </w:r>
      <w:r>
        <w:rPr>
          <w:rFonts w:ascii="Times New Roman" w:hAnsi="Times New Roman" w:cs="Times New Roman"/>
          <w:b/>
          <w:noProof/>
          <w:sz w:val="24"/>
          <w:szCs w:val="28"/>
          <w:lang w:val="ky-KG"/>
        </w:rPr>
        <w:tab/>
      </w:r>
      <w:r>
        <w:rPr>
          <w:rFonts w:ascii="Times New Roman" w:hAnsi="Times New Roman" w:cs="Times New Roman"/>
          <w:b/>
          <w:noProof/>
          <w:sz w:val="24"/>
          <w:szCs w:val="28"/>
          <w:lang w:val="ky-KG"/>
        </w:rPr>
        <w:tab/>
      </w:r>
      <w:r>
        <w:rPr>
          <w:rFonts w:ascii="Times New Roman" w:hAnsi="Times New Roman" w:cs="Times New Roman"/>
          <w:b/>
          <w:noProof/>
          <w:sz w:val="24"/>
          <w:szCs w:val="28"/>
          <w:lang w:val="ky-KG"/>
        </w:rPr>
        <w:tab/>
      </w:r>
      <w:r w:rsidRPr="00E1589D">
        <w:rPr>
          <w:rFonts w:ascii="Times New Roman" w:hAnsi="Times New Roman" w:cs="Times New Roman"/>
          <w:b/>
          <w:noProof/>
          <w:sz w:val="24"/>
          <w:szCs w:val="28"/>
          <w:lang w:val="ky-KG"/>
        </w:rPr>
        <w:tab/>
      </w:r>
      <w:r w:rsidRPr="00E1589D">
        <w:rPr>
          <w:rFonts w:ascii="Times New Roman" w:hAnsi="Times New Roman" w:cs="Times New Roman"/>
          <w:b/>
          <w:noProof/>
          <w:sz w:val="24"/>
          <w:szCs w:val="28"/>
          <w:lang w:val="ky-KG"/>
        </w:rPr>
        <w:tab/>
        <w:t>К. Семетеев</w:t>
      </w:r>
    </w:p>
    <w:p w:rsidR="004C47E4" w:rsidRPr="00A935D8" w:rsidRDefault="004C47E4" w:rsidP="00F56270">
      <w:pPr>
        <w:spacing w:after="0" w:line="240" w:lineRule="auto"/>
        <w:jc w:val="both"/>
        <w:rPr>
          <w:rFonts w:ascii="Times New Roman" w:hAnsi="Times New Roman" w:cs="Times New Roman"/>
          <w:b/>
          <w:sz w:val="24"/>
          <w:szCs w:val="24"/>
          <w:lang w:val="ky-KG"/>
        </w:rPr>
      </w:pPr>
    </w:p>
    <w:sectPr w:rsidR="004C47E4" w:rsidRPr="00A935D8" w:rsidSect="00E34563">
      <w:pgSz w:w="15840" w:h="12240" w:orient="landscape"/>
      <w:pgMar w:top="709" w:right="851" w:bottom="851"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0F38DE"/>
    <w:multiLevelType w:val="hybridMultilevel"/>
    <w:tmpl w:val="F0E0605C"/>
    <w:lvl w:ilvl="0" w:tplc="29ECB84C">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792A0889"/>
    <w:multiLevelType w:val="hybridMultilevel"/>
    <w:tmpl w:val="10EC9914"/>
    <w:lvl w:ilvl="0" w:tplc="CEBA3C12">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useFELayout/>
  </w:compat>
  <w:rsids>
    <w:rsidRoot w:val="00734C76"/>
    <w:rsid w:val="00000249"/>
    <w:rsid w:val="000042C4"/>
    <w:rsid w:val="00006597"/>
    <w:rsid w:val="000106AD"/>
    <w:rsid w:val="00014B80"/>
    <w:rsid w:val="0002612A"/>
    <w:rsid w:val="00031E7C"/>
    <w:rsid w:val="000375AD"/>
    <w:rsid w:val="00042120"/>
    <w:rsid w:val="000554E2"/>
    <w:rsid w:val="00060A17"/>
    <w:rsid w:val="00076E9A"/>
    <w:rsid w:val="000805A7"/>
    <w:rsid w:val="0009109B"/>
    <w:rsid w:val="000930DF"/>
    <w:rsid w:val="000948B3"/>
    <w:rsid w:val="000B1A78"/>
    <w:rsid w:val="000B41D2"/>
    <w:rsid w:val="000B4916"/>
    <w:rsid w:val="000B5B69"/>
    <w:rsid w:val="000B6450"/>
    <w:rsid w:val="000C1579"/>
    <w:rsid w:val="000C6A67"/>
    <w:rsid w:val="000E0AE6"/>
    <w:rsid w:val="000F074A"/>
    <w:rsid w:val="001102D0"/>
    <w:rsid w:val="00112746"/>
    <w:rsid w:val="00113819"/>
    <w:rsid w:val="0011552F"/>
    <w:rsid w:val="00121338"/>
    <w:rsid w:val="00122A1F"/>
    <w:rsid w:val="0012335C"/>
    <w:rsid w:val="001277D6"/>
    <w:rsid w:val="001348BD"/>
    <w:rsid w:val="00142A42"/>
    <w:rsid w:val="00143406"/>
    <w:rsid w:val="00151C09"/>
    <w:rsid w:val="00154748"/>
    <w:rsid w:val="00155AE7"/>
    <w:rsid w:val="00155BDF"/>
    <w:rsid w:val="00157CE0"/>
    <w:rsid w:val="00160136"/>
    <w:rsid w:val="0016343A"/>
    <w:rsid w:val="001731A4"/>
    <w:rsid w:val="001778D1"/>
    <w:rsid w:val="0018151D"/>
    <w:rsid w:val="0018665D"/>
    <w:rsid w:val="001A2DDE"/>
    <w:rsid w:val="001A6979"/>
    <w:rsid w:val="001C1B45"/>
    <w:rsid w:val="001C3C57"/>
    <w:rsid w:val="001C4673"/>
    <w:rsid w:val="001D27E0"/>
    <w:rsid w:val="001D39CA"/>
    <w:rsid w:val="001D46AA"/>
    <w:rsid w:val="001E7305"/>
    <w:rsid w:val="001E7FB2"/>
    <w:rsid w:val="0020193D"/>
    <w:rsid w:val="0020418C"/>
    <w:rsid w:val="00216502"/>
    <w:rsid w:val="00226DD1"/>
    <w:rsid w:val="00244C6C"/>
    <w:rsid w:val="0024519C"/>
    <w:rsid w:val="0024689B"/>
    <w:rsid w:val="00246B60"/>
    <w:rsid w:val="00255787"/>
    <w:rsid w:val="00257062"/>
    <w:rsid w:val="00263D52"/>
    <w:rsid w:val="00265100"/>
    <w:rsid w:val="002721F7"/>
    <w:rsid w:val="00281178"/>
    <w:rsid w:val="002C2A0B"/>
    <w:rsid w:val="002C4F54"/>
    <w:rsid w:val="002C6041"/>
    <w:rsid w:val="002C6CC6"/>
    <w:rsid w:val="002D1772"/>
    <w:rsid w:val="002D24BB"/>
    <w:rsid w:val="002D534C"/>
    <w:rsid w:val="002D694B"/>
    <w:rsid w:val="002E58E1"/>
    <w:rsid w:val="00352EC5"/>
    <w:rsid w:val="0036051B"/>
    <w:rsid w:val="00382162"/>
    <w:rsid w:val="003839B4"/>
    <w:rsid w:val="003864CF"/>
    <w:rsid w:val="00390C71"/>
    <w:rsid w:val="003A2D20"/>
    <w:rsid w:val="003B7B05"/>
    <w:rsid w:val="003C0FA1"/>
    <w:rsid w:val="003C6365"/>
    <w:rsid w:val="003E6EC6"/>
    <w:rsid w:val="003F7DB6"/>
    <w:rsid w:val="00402448"/>
    <w:rsid w:val="00411F5F"/>
    <w:rsid w:val="00414619"/>
    <w:rsid w:val="00422AB2"/>
    <w:rsid w:val="00431FF0"/>
    <w:rsid w:val="00432475"/>
    <w:rsid w:val="004369EC"/>
    <w:rsid w:val="00480CF7"/>
    <w:rsid w:val="004A0546"/>
    <w:rsid w:val="004A0F23"/>
    <w:rsid w:val="004B77DE"/>
    <w:rsid w:val="004C47E4"/>
    <w:rsid w:val="004D0825"/>
    <w:rsid w:val="004E5FC5"/>
    <w:rsid w:val="004F0DB1"/>
    <w:rsid w:val="004F0DB4"/>
    <w:rsid w:val="004F6305"/>
    <w:rsid w:val="00504CEB"/>
    <w:rsid w:val="005148BD"/>
    <w:rsid w:val="0052220E"/>
    <w:rsid w:val="005236A6"/>
    <w:rsid w:val="00541565"/>
    <w:rsid w:val="005418C9"/>
    <w:rsid w:val="00546F42"/>
    <w:rsid w:val="00552142"/>
    <w:rsid w:val="005544B2"/>
    <w:rsid w:val="00566572"/>
    <w:rsid w:val="005738F6"/>
    <w:rsid w:val="00581427"/>
    <w:rsid w:val="00590949"/>
    <w:rsid w:val="0059309C"/>
    <w:rsid w:val="00597757"/>
    <w:rsid w:val="005B016F"/>
    <w:rsid w:val="005B0349"/>
    <w:rsid w:val="005B2E5C"/>
    <w:rsid w:val="005D0654"/>
    <w:rsid w:val="00625BDC"/>
    <w:rsid w:val="00627A73"/>
    <w:rsid w:val="00632EB3"/>
    <w:rsid w:val="0063487B"/>
    <w:rsid w:val="006424B0"/>
    <w:rsid w:val="006450E6"/>
    <w:rsid w:val="00650031"/>
    <w:rsid w:val="0066278F"/>
    <w:rsid w:val="00666B07"/>
    <w:rsid w:val="0068556C"/>
    <w:rsid w:val="0069055B"/>
    <w:rsid w:val="00690CD0"/>
    <w:rsid w:val="0069659A"/>
    <w:rsid w:val="006973BF"/>
    <w:rsid w:val="006A1F26"/>
    <w:rsid w:val="006A4929"/>
    <w:rsid w:val="006E5C3C"/>
    <w:rsid w:val="006F05AE"/>
    <w:rsid w:val="006F60D2"/>
    <w:rsid w:val="006F7128"/>
    <w:rsid w:val="006F735A"/>
    <w:rsid w:val="00702AD5"/>
    <w:rsid w:val="0070392C"/>
    <w:rsid w:val="007214B7"/>
    <w:rsid w:val="00721F18"/>
    <w:rsid w:val="00723104"/>
    <w:rsid w:val="007307F2"/>
    <w:rsid w:val="00734C76"/>
    <w:rsid w:val="00740DA0"/>
    <w:rsid w:val="007453D7"/>
    <w:rsid w:val="00750316"/>
    <w:rsid w:val="00753124"/>
    <w:rsid w:val="00763E01"/>
    <w:rsid w:val="007672EC"/>
    <w:rsid w:val="00771BD5"/>
    <w:rsid w:val="00773254"/>
    <w:rsid w:val="00781EF1"/>
    <w:rsid w:val="007940CF"/>
    <w:rsid w:val="0079769F"/>
    <w:rsid w:val="007C54A8"/>
    <w:rsid w:val="007D2C24"/>
    <w:rsid w:val="007D5A19"/>
    <w:rsid w:val="007F0FF0"/>
    <w:rsid w:val="007F1E71"/>
    <w:rsid w:val="007F6C69"/>
    <w:rsid w:val="00800A1B"/>
    <w:rsid w:val="00802D03"/>
    <w:rsid w:val="0080593D"/>
    <w:rsid w:val="00813E9C"/>
    <w:rsid w:val="00817CBC"/>
    <w:rsid w:val="00821D89"/>
    <w:rsid w:val="0083359F"/>
    <w:rsid w:val="00837487"/>
    <w:rsid w:val="00843A28"/>
    <w:rsid w:val="00845E66"/>
    <w:rsid w:val="008460C5"/>
    <w:rsid w:val="00861952"/>
    <w:rsid w:val="00863548"/>
    <w:rsid w:val="008747EF"/>
    <w:rsid w:val="00882AA7"/>
    <w:rsid w:val="008A02D5"/>
    <w:rsid w:val="008C0666"/>
    <w:rsid w:val="008C64B9"/>
    <w:rsid w:val="008D1307"/>
    <w:rsid w:val="008D38B0"/>
    <w:rsid w:val="008D3F3B"/>
    <w:rsid w:val="008D72BA"/>
    <w:rsid w:val="008E2077"/>
    <w:rsid w:val="008F763B"/>
    <w:rsid w:val="00900613"/>
    <w:rsid w:val="0090519A"/>
    <w:rsid w:val="00906CA2"/>
    <w:rsid w:val="0091112E"/>
    <w:rsid w:val="00917D84"/>
    <w:rsid w:val="00926A67"/>
    <w:rsid w:val="009318BC"/>
    <w:rsid w:val="00931E41"/>
    <w:rsid w:val="0093637C"/>
    <w:rsid w:val="00946F27"/>
    <w:rsid w:val="009518CD"/>
    <w:rsid w:val="009564DC"/>
    <w:rsid w:val="0096422B"/>
    <w:rsid w:val="0097131E"/>
    <w:rsid w:val="00972EEF"/>
    <w:rsid w:val="00976974"/>
    <w:rsid w:val="009813D9"/>
    <w:rsid w:val="00981D14"/>
    <w:rsid w:val="00987228"/>
    <w:rsid w:val="0099185B"/>
    <w:rsid w:val="00995EEC"/>
    <w:rsid w:val="009B02B8"/>
    <w:rsid w:val="009B10B4"/>
    <w:rsid w:val="009B4208"/>
    <w:rsid w:val="009C016D"/>
    <w:rsid w:val="009C2AD9"/>
    <w:rsid w:val="009C3C24"/>
    <w:rsid w:val="009C6793"/>
    <w:rsid w:val="009F3032"/>
    <w:rsid w:val="009F47DD"/>
    <w:rsid w:val="00A00A4B"/>
    <w:rsid w:val="00A20458"/>
    <w:rsid w:val="00A22C9E"/>
    <w:rsid w:val="00A23CF0"/>
    <w:rsid w:val="00A37BE6"/>
    <w:rsid w:val="00A4309A"/>
    <w:rsid w:val="00A55284"/>
    <w:rsid w:val="00A63AFF"/>
    <w:rsid w:val="00A75022"/>
    <w:rsid w:val="00A758ED"/>
    <w:rsid w:val="00A76EF9"/>
    <w:rsid w:val="00A81D75"/>
    <w:rsid w:val="00A87121"/>
    <w:rsid w:val="00A92068"/>
    <w:rsid w:val="00A935D8"/>
    <w:rsid w:val="00A966DC"/>
    <w:rsid w:val="00AA07F8"/>
    <w:rsid w:val="00AB0D7E"/>
    <w:rsid w:val="00AB24A6"/>
    <w:rsid w:val="00AB330F"/>
    <w:rsid w:val="00AC32BD"/>
    <w:rsid w:val="00AD523A"/>
    <w:rsid w:val="00AE37FC"/>
    <w:rsid w:val="00AE6FF9"/>
    <w:rsid w:val="00AF47D9"/>
    <w:rsid w:val="00AF4E99"/>
    <w:rsid w:val="00B0483C"/>
    <w:rsid w:val="00B04E6C"/>
    <w:rsid w:val="00B12C52"/>
    <w:rsid w:val="00B17CE0"/>
    <w:rsid w:val="00B20FD2"/>
    <w:rsid w:val="00B36784"/>
    <w:rsid w:val="00B372AC"/>
    <w:rsid w:val="00B37D1B"/>
    <w:rsid w:val="00B44DEC"/>
    <w:rsid w:val="00B46391"/>
    <w:rsid w:val="00B5415E"/>
    <w:rsid w:val="00B5487C"/>
    <w:rsid w:val="00B62F68"/>
    <w:rsid w:val="00B96986"/>
    <w:rsid w:val="00BB1AD6"/>
    <w:rsid w:val="00BB73A6"/>
    <w:rsid w:val="00BD23CC"/>
    <w:rsid w:val="00BD2430"/>
    <w:rsid w:val="00BE4FED"/>
    <w:rsid w:val="00BE79A2"/>
    <w:rsid w:val="00BF0ED4"/>
    <w:rsid w:val="00C01F61"/>
    <w:rsid w:val="00C178F7"/>
    <w:rsid w:val="00C2213A"/>
    <w:rsid w:val="00C23A31"/>
    <w:rsid w:val="00C27557"/>
    <w:rsid w:val="00C35C4A"/>
    <w:rsid w:val="00C40327"/>
    <w:rsid w:val="00C43E93"/>
    <w:rsid w:val="00C63B3C"/>
    <w:rsid w:val="00C736FF"/>
    <w:rsid w:val="00C818C2"/>
    <w:rsid w:val="00C82A2F"/>
    <w:rsid w:val="00CB29E0"/>
    <w:rsid w:val="00CC344E"/>
    <w:rsid w:val="00CD30E0"/>
    <w:rsid w:val="00CE26D8"/>
    <w:rsid w:val="00CE726F"/>
    <w:rsid w:val="00CF0691"/>
    <w:rsid w:val="00CF631C"/>
    <w:rsid w:val="00D02E8B"/>
    <w:rsid w:val="00D03D6B"/>
    <w:rsid w:val="00D10E48"/>
    <w:rsid w:val="00D11A5E"/>
    <w:rsid w:val="00D427EE"/>
    <w:rsid w:val="00D43173"/>
    <w:rsid w:val="00D546E3"/>
    <w:rsid w:val="00D7293A"/>
    <w:rsid w:val="00D818A0"/>
    <w:rsid w:val="00D84944"/>
    <w:rsid w:val="00D86B63"/>
    <w:rsid w:val="00D87F54"/>
    <w:rsid w:val="00D94D06"/>
    <w:rsid w:val="00D971F4"/>
    <w:rsid w:val="00DB5A8B"/>
    <w:rsid w:val="00DB6B23"/>
    <w:rsid w:val="00DC7FC8"/>
    <w:rsid w:val="00DD0F52"/>
    <w:rsid w:val="00DD4BA2"/>
    <w:rsid w:val="00DE0267"/>
    <w:rsid w:val="00DE2213"/>
    <w:rsid w:val="00DE295B"/>
    <w:rsid w:val="00DE5E79"/>
    <w:rsid w:val="00DF658C"/>
    <w:rsid w:val="00E01348"/>
    <w:rsid w:val="00E02AEF"/>
    <w:rsid w:val="00E10767"/>
    <w:rsid w:val="00E2214E"/>
    <w:rsid w:val="00E234A4"/>
    <w:rsid w:val="00E239D9"/>
    <w:rsid w:val="00E26C05"/>
    <w:rsid w:val="00E34563"/>
    <w:rsid w:val="00E36920"/>
    <w:rsid w:val="00E40922"/>
    <w:rsid w:val="00E4448D"/>
    <w:rsid w:val="00E61E72"/>
    <w:rsid w:val="00E64713"/>
    <w:rsid w:val="00E64AE7"/>
    <w:rsid w:val="00E66EFF"/>
    <w:rsid w:val="00E7703F"/>
    <w:rsid w:val="00E97624"/>
    <w:rsid w:val="00EB1BD0"/>
    <w:rsid w:val="00EB5C80"/>
    <w:rsid w:val="00EC3CBB"/>
    <w:rsid w:val="00EC4EAE"/>
    <w:rsid w:val="00ED17B5"/>
    <w:rsid w:val="00ED4E7D"/>
    <w:rsid w:val="00EE3D18"/>
    <w:rsid w:val="00EE43B9"/>
    <w:rsid w:val="00EF3E4D"/>
    <w:rsid w:val="00EF5995"/>
    <w:rsid w:val="00EF6A1A"/>
    <w:rsid w:val="00F0236E"/>
    <w:rsid w:val="00F22847"/>
    <w:rsid w:val="00F23139"/>
    <w:rsid w:val="00F52B6B"/>
    <w:rsid w:val="00F56270"/>
    <w:rsid w:val="00F5698B"/>
    <w:rsid w:val="00F6115A"/>
    <w:rsid w:val="00F870DC"/>
    <w:rsid w:val="00F93D20"/>
    <w:rsid w:val="00F97DEB"/>
    <w:rsid w:val="00FA135D"/>
    <w:rsid w:val="00FA74F1"/>
    <w:rsid w:val="00FB3900"/>
    <w:rsid w:val="00FC1E19"/>
    <w:rsid w:val="00FC26DA"/>
    <w:rsid w:val="00FC7EB9"/>
    <w:rsid w:val="00FD05FE"/>
    <w:rsid w:val="00FD450B"/>
    <w:rsid w:val="00FE2C62"/>
    <w:rsid w:val="00FE377C"/>
    <w:rsid w:val="00FE6D0D"/>
    <w:rsid w:val="00FF0A9F"/>
    <w:rsid w:val="00FF1D53"/>
    <w:rsid w:val="00FF24DA"/>
    <w:rsid w:val="00FF2FD0"/>
    <w:rsid w:val="00FF695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73A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4C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2D534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D534C"/>
    <w:rPr>
      <w:rFonts w:ascii="Tahoma" w:hAnsi="Tahoma" w:cs="Tahoma"/>
      <w:sz w:val="16"/>
      <w:szCs w:val="16"/>
    </w:rPr>
  </w:style>
  <w:style w:type="paragraph" w:customStyle="1" w:styleId="tkTekst">
    <w:name w:val="_Текст обычный (tkTekst)"/>
    <w:basedOn w:val="a"/>
    <w:rsid w:val="00EE3D18"/>
    <w:pPr>
      <w:spacing w:after="60"/>
      <w:ind w:firstLine="567"/>
      <w:jc w:val="both"/>
    </w:pPr>
    <w:rPr>
      <w:rFonts w:ascii="Arial" w:eastAsia="Times New Roman" w:hAnsi="Arial" w:cs="Arial"/>
      <w:sz w:val="20"/>
      <w:szCs w:val="20"/>
    </w:rPr>
  </w:style>
  <w:style w:type="paragraph" w:customStyle="1" w:styleId="tkTablica">
    <w:name w:val="_Текст таблицы (tkTablica)"/>
    <w:basedOn w:val="a"/>
    <w:rsid w:val="00627A73"/>
    <w:pPr>
      <w:spacing w:after="60"/>
      <w:jc w:val="both"/>
    </w:pPr>
    <w:rPr>
      <w:rFonts w:ascii="Arial" w:eastAsia="Times New Roman" w:hAnsi="Arial" w:cs="Arial"/>
      <w:sz w:val="20"/>
      <w:szCs w:val="20"/>
    </w:rPr>
  </w:style>
  <w:style w:type="paragraph" w:customStyle="1" w:styleId="tkZagolovok5">
    <w:name w:val="_Заголовок Статья (tkZagolovok5)"/>
    <w:basedOn w:val="a"/>
    <w:rsid w:val="000B5B69"/>
    <w:pPr>
      <w:spacing w:before="200" w:after="60"/>
      <w:ind w:firstLine="567"/>
    </w:pPr>
    <w:rPr>
      <w:rFonts w:ascii="Arial" w:eastAsia="Times New Roman" w:hAnsi="Arial" w:cs="Arial"/>
      <w:b/>
      <w:bCs/>
      <w:sz w:val="20"/>
      <w:szCs w:val="20"/>
    </w:rPr>
  </w:style>
  <w:style w:type="character" w:styleId="a6">
    <w:name w:val="Hyperlink"/>
    <w:basedOn w:val="a0"/>
    <w:uiPriority w:val="99"/>
    <w:unhideWhenUsed/>
    <w:rsid w:val="00B17CE0"/>
    <w:rPr>
      <w:color w:val="0000FF"/>
      <w:u w:val="single"/>
    </w:rPr>
  </w:style>
  <w:style w:type="paragraph" w:customStyle="1" w:styleId="tkRedakcijaTekst">
    <w:name w:val="_В редакции текст (tkRedakcijaTekst)"/>
    <w:basedOn w:val="a"/>
    <w:rsid w:val="00B17CE0"/>
    <w:pPr>
      <w:spacing w:after="60"/>
      <w:ind w:firstLine="567"/>
      <w:jc w:val="both"/>
    </w:pPr>
    <w:rPr>
      <w:rFonts w:ascii="Arial" w:eastAsia="Times New Roman" w:hAnsi="Arial" w:cs="Arial"/>
      <w:i/>
      <w:iCs/>
      <w:sz w:val="20"/>
      <w:szCs w:val="20"/>
    </w:rPr>
  </w:style>
  <w:style w:type="paragraph" w:customStyle="1" w:styleId="tkKomentarij">
    <w:name w:val="_Комментарий (tkKomentarij)"/>
    <w:basedOn w:val="a"/>
    <w:rsid w:val="00B17CE0"/>
    <w:pPr>
      <w:spacing w:after="60"/>
      <w:ind w:firstLine="567"/>
      <w:jc w:val="both"/>
    </w:pPr>
    <w:rPr>
      <w:rFonts w:ascii="Arial" w:eastAsia="Times New Roman" w:hAnsi="Arial" w:cs="Arial"/>
      <w:i/>
      <w:iCs/>
      <w:color w:val="006600"/>
      <w:sz w:val="20"/>
      <w:szCs w:val="20"/>
    </w:rPr>
  </w:style>
  <w:style w:type="paragraph" w:customStyle="1" w:styleId="tkZagolovok3">
    <w:name w:val="_Заголовок Глава (tkZagolovok3)"/>
    <w:basedOn w:val="a"/>
    <w:rsid w:val="00B5487C"/>
    <w:pPr>
      <w:spacing w:before="200"/>
      <w:ind w:left="1134" w:right="1134"/>
      <w:jc w:val="center"/>
    </w:pPr>
    <w:rPr>
      <w:rFonts w:ascii="Arial" w:eastAsia="Times New Roman" w:hAnsi="Arial" w:cs="Arial"/>
      <w:b/>
      <w:bCs/>
      <w:sz w:val="24"/>
      <w:szCs w:val="24"/>
    </w:rPr>
  </w:style>
  <w:style w:type="paragraph" w:styleId="a7">
    <w:name w:val="No Spacing"/>
    <w:uiPriority w:val="1"/>
    <w:qFormat/>
    <w:rsid w:val="00FC7EB9"/>
    <w:pPr>
      <w:spacing w:after="0" w:line="240" w:lineRule="auto"/>
    </w:pPr>
  </w:style>
  <w:style w:type="paragraph" w:customStyle="1" w:styleId="tkNazvanie">
    <w:name w:val="_Название (tkNazvanie)"/>
    <w:basedOn w:val="a"/>
    <w:rsid w:val="00F56270"/>
    <w:pPr>
      <w:spacing w:before="400" w:after="400"/>
      <w:ind w:left="1134" w:right="1134"/>
      <w:jc w:val="center"/>
    </w:pPr>
    <w:rPr>
      <w:rFonts w:ascii="Arial" w:eastAsia="Times New Roman" w:hAnsi="Arial" w:cs="Arial"/>
      <w:b/>
      <w:bCs/>
      <w:sz w:val="24"/>
      <w:szCs w:val="24"/>
    </w:rPr>
  </w:style>
  <w:style w:type="paragraph" w:customStyle="1" w:styleId="tkRedakcijaSpisok">
    <w:name w:val="_В редакции список (tkRedakcijaSpisok)"/>
    <w:basedOn w:val="a"/>
    <w:rsid w:val="004E5FC5"/>
    <w:pPr>
      <w:ind w:left="1134" w:right="1134"/>
      <w:jc w:val="center"/>
    </w:pPr>
    <w:rPr>
      <w:rFonts w:ascii="Arial" w:eastAsia="Times New Roman" w:hAnsi="Arial" w:cs="Arial"/>
      <w:i/>
      <w:iCs/>
      <w:sz w:val="20"/>
      <w:szCs w:val="20"/>
    </w:rPr>
  </w:style>
  <w:style w:type="paragraph" w:customStyle="1" w:styleId="tkZagolovok2">
    <w:name w:val="_Заголовок Раздел (tkZagolovok2)"/>
    <w:basedOn w:val="a"/>
    <w:rsid w:val="004E5FC5"/>
    <w:pPr>
      <w:spacing w:before="200"/>
      <w:ind w:left="1134" w:right="1134"/>
      <w:jc w:val="center"/>
    </w:pPr>
    <w:rPr>
      <w:rFonts w:ascii="Arial" w:eastAsia="Times New Roman" w:hAnsi="Arial" w:cs="Arial"/>
      <w:b/>
      <w:bCs/>
      <w:sz w:val="24"/>
      <w:szCs w:val="24"/>
    </w:rPr>
  </w:style>
  <w:style w:type="paragraph" w:styleId="a8">
    <w:name w:val="List Paragraph"/>
    <w:basedOn w:val="a"/>
    <w:uiPriority w:val="34"/>
    <w:qFormat/>
    <w:rsid w:val="00143406"/>
    <w:pPr>
      <w:ind w:left="720"/>
      <w:contextualSpacing/>
    </w:pPr>
  </w:style>
</w:styles>
</file>

<file path=word/webSettings.xml><?xml version="1.0" encoding="utf-8"?>
<w:webSettings xmlns:r="http://schemas.openxmlformats.org/officeDocument/2006/relationships" xmlns:w="http://schemas.openxmlformats.org/wordprocessingml/2006/main">
  <w:divs>
    <w:div w:id="9796135">
      <w:bodyDiv w:val="1"/>
      <w:marLeft w:val="0"/>
      <w:marRight w:val="0"/>
      <w:marTop w:val="0"/>
      <w:marBottom w:val="0"/>
      <w:divBdr>
        <w:top w:val="none" w:sz="0" w:space="0" w:color="auto"/>
        <w:left w:val="none" w:sz="0" w:space="0" w:color="auto"/>
        <w:bottom w:val="none" w:sz="0" w:space="0" w:color="auto"/>
        <w:right w:val="none" w:sz="0" w:space="0" w:color="auto"/>
      </w:divBdr>
    </w:div>
    <w:div w:id="16857553">
      <w:bodyDiv w:val="1"/>
      <w:marLeft w:val="0"/>
      <w:marRight w:val="0"/>
      <w:marTop w:val="0"/>
      <w:marBottom w:val="0"/>
      <w:divBdr>
        <w:top w:val="none" w:sz="0" w:space="0" w:color="auto"/>
        <w:left w:val="none" w:sz="0" w:space="0" w:color="auto"/>
        <w:bottom w:val="none" w:sz="0" w:space="0" w:color="auto"/>
        <w:right w:val="none" w:sz="0" w:space="0" w:color="auto"/>
      </w:divBdr>
    </w:div>
    <w:div w:id="124084640">
      <w:bodyDiv w:val="1"/>
      <w:marLeft w:val="0"/>
      <w:marRight w:val="0"/>
      <w:marTop w:val="0"/>
      <w:marBottom w:val="0"/>
      <w:divBdr>
        <w:top w:val="none" w:sz="0" w:space="0" w:color="auto"/>
        <w:left w:val="none" w:sz="0" w:space="0" w:color="auto"/>
        <w:bottom w:val="none" w:sz="0" w:space="0" w:color="auto"/>
        <w:right w:val="none" w:sz="0" w:space="0" w:color="auto"/>
      </w:divBdr>
    </w:div>
    <w:div w:id="150755384">
      <w:bodyDiv w:val="1"/>
      <w:marLeft w:val="0"/>
      <w:marRight w:val="0"/>
      <w:marTop w:val="0"/>
      <w:marBottom w:val="0"/>
      <w:divBdr>
        <w:top w:val="none" w:sz="0" w:space="0" w:color="auto"/>
        <w:left w:val="none" w:sz="0" w:space="0" w:color="auto"/>
        <w:bottom w:val="none" w:sz="0" w:space="0" w:color="auto"/>
        <w:right w:val="none" w:sz="0" w:space="0" w:color="auto"/>
      </w:divBdr>
    </w:div>
    <w:div w:id="163015440">
      <w:bodyDiv w:val="1"/>
      <w:marLeft w:val="0"/>
      <w:marRight w:val="0"/>
      <w:marTop w:val="0"/>
      <w:marBottom w:val="0"/>
      <w:divBdr>
        <w:top w:val="none" w:sz="0" w:space="0" w:color="auto"/>
        <w:left w:val="none" w:sz="0" w:space="0" w:color="auto"/>
        <w:bottom w:val="none" w:sz="0" w:space="0" w:color="auto"/>
        <w:right w:val="none" w:sz="0" w:space="0" w:color="auto"/>
      </w:divBdr>
    </w:div>
    <w:div w:id="175509564">
      <w:bodyDiv w:val="1"/>
      <w:marLeft w:val="0"/>
      <w:marRight w:val="0"/>
      <w:marTop w:val="0"/>
      <w:marBottom w:val="0"/>
      <w:divBdr>
        <w:top w:val="none" w:sz="0" w:space="0" w:color="auto"/>
        <w:left w:val="none" w:sz="0" w:space="0" w:color="auto"/>
        <w:bottom w:val="none" w:sz="0" w:space="0" w:color="auto"/>
        <w:right w:val="none" w:sz="0" w:space="0" w:color="auto"/>
      </w:divBdr>
    </w:div>
    <w:div w:id="229197096">
      <w:bodyDiv w:val="1"/>
      <w:marLeft w:val="0"/>
      <w:marRight w:val="0"/>
      <w:marTop w:val="0"/>
      <w:marBottom w:val="0"/>
      <w:divBdr>
        <w:top w:val="none" w:sz="0" w:space="0" w:color="auto"/>
        <w:left w:val="none" w:sz="0" w:space="0" w:color="auto"/>
        <w:bottom w:val="none" w:sz="0" w:space="0" w:color="auto"/>
        <w:right w:val="none" w:sz="0" w:space="0" w:color="auto"/>
      </w:divBdr>
    </w:div>
    <w:div w:id="259680039">
      <w:bodyDiv w:val="1"/>
      <w:marLeft w:val="0"/>
      <w:marRight w:val="0"/>
      <w:marTop w:val="0"/>
      <w:marBottom w:val="0"/>
      <w:divBdr>
        <w:top w:val="none" w:sz="0" w:space="0" w:color="auto"/>
        <w:left w:val="none" w:sz="0" w:space="0" w:color="auto"/>
        <w:bottom w:val="none" w:sz="0" w:space="0" w:color="auto"/>
        <w:right w:val="none" w:sz="0" w:space="0" w:color="auto"/>
      </w:divBdr>
    </w:div>
    <w:div w:id="283462736">
      <w:bodyDiv w:val="1"/>
      <w:marLeft w:val="0"/>
      <w:marRight w:val="0"/>
      <w:marTop w:val="0"/>
      <w:marBottom w:val="0"/>
      <w:divBdr>
        <w:top w:val="none" w:sz="0" w:space="0" w:color="auto"/>
        <w:left w:val="none" w:sz="0" w:space="0" w:color="auto"/>
        <w:bottom w:val="none" w:sz="0" w:space="0" w:color="auto"/>
        <w:right w:val="none" w:sz="0" w:space="0" w:color="auto"/>
      </w:divBdr>
    </w:div>
    <w:div w:id="319893879">
      <w:bodyDiv w:val="1"/>
      <w:marLeft w:val="0"/>
      <w:marRight w:val="0"/>
      <w:marTop w:val="0"/>
      <w:marBottom w:val="0"/>
      <w:divBdr>
        <w:top w:val="none" w:sz="0" w:space="0" w:color="auto"/>
        <w:left w:val="none" w:sz="0" w:space="0" w:color="auto"/>
        <w:bottom w:val="none" w:sz="0" w:space="0" w:color="auto"/>
        <w:right w:val="none" w:sz="0" w:space="0" w:color="auto"/>
      </w:divBdr>
    </w:div>
    <w:div w:id="322315498">
      <w:bodyDiv w:val="1"/>
      <w:marLeft w:val="0"/>
      <w:marRight w:val="0"/>
      <w:marTop w:val="0"/>
      <w:marBottom w:val="0"/>
      <w:divBdr>
        <w:top w:val="none" w:sz="0" w:space="0" w:color="auto"/>
        <w:left w:val="none" w:sz="0" w:space="0" w:color="auto"/>
        <w:bottom w:val="none" w:sz="0" w:space="0" w:color="auto"/>
        <w:right w:val="none" w:sz="0" w:space="0" w:color="auto"/>
      </w:divBdr>
    </w:div>
    <w:div w:id="383604195">
      <w:bodyDiv w:val="1"/>
      <w:marLeft w:val="0"/>
      <w:marRight w:val="0"/>
      <w:marTop w:val="0"/>
      <w:marBottom w:val="0"/>
      <w:divBdr>
        <w:top w:val="none" w:sz="0" w:space="0" w:color="auto"/>
        <w:left w:val="none" w:sz="0" w:space="0" w:color="auto"/>
        <w:bottom w:val="none" w:sz="0" w:space="0" w:color="auto"/>
        <w:right w:val="none" w:sz="0" w:space="0" w:color="auto"/>
      </w:divBdr>
    </w:div>
    <w:div w:id="500702299">
      <w:bodyDiv w:val="1"/>
      <w:marLeft w:val="0"/>
      <w:marRight w:val="0"/>
      <w:marTop w:val="0"/>
      <w:marBottom w:val="0"/>
      <w:divBdr>
        <w:top w:val="none" w:sz="0" w:space="0" w:color="auto"/>
        <w:left w:val="none" w:sz="0" w:space="0" w:color="auto"/>
        <w:bottom w:val="none" w:sz="0" w:space="0" w:color="auto"/>
        <w:right w:val="none" w:sz="0" w:space="0" w:color="auto"/>
      </w:divBdr>
    </w:div>
    <w:div w:id="519927770">
      <w:bodyDiv w:val="1"/>
      <w:marLeft w:val="0"/>
      <w:marRight w:val="0"/>
      <w:marTop w:val="0"/>
      <w:marBottom w:val="0"/>
      <w:divBdr>
        <w:top w:val="none" w:sz="0" w:space="0" w:color="auto"/>
        <w:left w:val="none" w:sz="0" w:space="0" w:color="auto"/>
        <w:bottom w:val="none" w:sz="0" w:space="0" w:color="auto"/>
        <w:right w:val="none" w:sz="0" w:space="0" w:color="auto"/>
      </w:divBdr>
    </w:div>
    <w:div w:id="543248083">
      <w:bodyDiv w:val="1"/>
      <w:marLeft w:val="0"/>
      <w:marRight w:val="0"/>
      <w:marTop w:val="0"/>
      <w:marBottom w:val="0"/>
      <w:divBdr>
        <w:top w:val="none" w:sz="0" w:space="0" w:color="auto"/>
        <w:left w:val="none" w:sz="0" w:space="0" w:color="auto"/>
        <w:bottom w:val="none" w:sz="0" w:space="0" w:color="auto"/>
        <w:right w:val="none" w:sz="0" w:space="0" w:color="auto"/>
      </w:divBdr>
    </w:div>
    <w:div w:id="567611646">
      <w:bodyDiv w:val="1"/>
      <w:marLeft w:val="0"/>
      <w:marRight w:val="0"/>
      <w:marTop w:val="0"/>
      <w:marBottom w:val="0"/>
      <w:divBdr>
        <w:top w:val="none" w:sz="0" w:space="0" w:color="auto"/>
        <w:left w:val="none" w:sz="0" w:space="0" w:color="auto"/>
        <w:bottom w:val="none" w:sz="0" w:space="0" w:color="auto"/>
        <w:right w:val="none" w:sz="0" w:space="0" w:color="auto"/>
      </w:divBdr>
    </w:div>
    <w:div w:id="598607933">
      <w:bodyDiv w:val="1"/>
      <w:marLeft w:val="0"/>
      <w:marRight w:val="0"/>
      <w:marTop w:val="0"/>
      <w:marBottom w:val="0"/>
      <w:divBdr>
        <w:top w:val="none" w:sz="0" w:space="0" w:color="auto"/>
        <w:left w:val="none" w:sz="0" w:space="0" w:color="auto"/>
        <w:bottom w:val="none" w:sz="0" w:space="0" w:color="auto"/>
        <w:right w:val="none" w:sz="0" w:space="0" w:color="auto"/>
      </w:divBdr>
    </w:div>
    <w:div w:id="695353224">
      <w:bodyDiv w:val="1"/>
      <w:marLeft w:val="0"/>
      <w:marRight w:val="0"/>
      <w:marTop w:val="0"/>
      <w:marBottom w:val="0"/>
      <w:divBdr>
        <w:top w:val="none" w:sz="0" w:space="0" w:color="auto"/>
        <w:left w:val="none" w:sz="0" w:space="0" w:color="auto"/>
        <w:bottom w:val="none" w:sz="0" w:space="0" w:color="auto"/>
        <w:right w:val="none" w:sz="0" w:space="0" w:color="auto"/>
      </w:divBdr>
    </w:div>
    <w:div w:id="699479382">
      <w:bodyDiv w:val="1"/>
      <w:marLeft w:val="0"/>
      <w:marRight w:val="0"/>
      <w:marTop w:val="0"/>
      <w:marBottom w:val="0"/>
      <w:divBdr>
        <w:top w:val="none" w:sz="0" w:space="0" w:color="auto"/>
        <w:left w:val="none" w:sz="0" w:space="0" w:color="auto"/>
        <w:bottom w:val="none" w:sz="0" w:space="0" w:color="auto"/>
        <w:right w:val="none" w:sz="0" w:space="0" w:color="auto"/>
      </w:divBdr>
    </w:div>
    <w:div w:id="702294288">
      <w:bodyDiv w:val="1"/>
      <w:marLeft w:val="0"/>
      <w:marRight w:val="0"/>
      <w:marTop w:val="0"/>
      <w:marBottom w:val="0"/>
      <w:divBdr>
        <w:top w:val="none" w:sz="0" w:space="0" w:color="auto"/>
        <w:left w:val="none" w:sz="0" w:space="0" w:color="auto"/>
        <w:bottom w:val="none" w:sz="0" w:space="0" w:color="auto"/>
        <w:right w:val="none" w:sz="0" w:space="0" w:color="auto"/>
      </w:divBdr>
    </w:div>
    <w:div w:id="705641920">
      <w:bodyDiv w:val="1"/>
      <w:marLeft w:val="0"/>
      <w:marRight w:val="0"/>
      <w:marTop w:val="0"/>
      <w:marBottom w:val="0"/>
      <w:divBdr>
        <w:top w:val="none" w:sz="0" w:space="0" w:color="auto"/>
        <w:left w:val="none" w:sz="0" w:space="0" w:color="auto"/>
        <w:bottom w:val="none" w:sz="0" w:space="0" w:color="auto"/>
        <w:right w:val="none" w:sz="0" w:space="0" w:color="auto"/>
      </w:divBdr>
    </w:div>
    <w:div w:id="757793219">
      <w:bodyDiv w:val="1"/>
      <w:marLeft w:val="0"/>
      <w:marRight w:val="0"/>
      <w:marTop w:val="0"/>
      <w:marBottom w:val="0"/>
      <w:divBdr>
        <w:top w:val="none" w:sz="0" w:space="0" w:color="auto"/>
        <w:left w:val="none" w:sz="0" w:space="0" w:color="auto"/>
        <w:bottom w:val="none" w:sz="0" w:space="0" w:color="auto"/>
        <w:right w:val="none" w:sz="0" w:space="0" w:color="auto"/>
      </w:divBdr>
    </w:div>
    <w:div w:id="784082392">
      <w:bodyDiv w:val="1"/>
      <w:marLeft w:val="0"/>
      <w:marRight w:val="0"/>
      <w:marTop w:val="0"/>
      <w:marBottom w:val="0"/>
      <w:divBdr>
        <w:top w:val="none" w:sz="0" w:space="0" w:color="auto"/>
        <w:left w:val="none" w:sz="0" w:space="0" w:color="auto"/>
        <w:bottom w:val="none" w:sz="0" w:space="0" w:color="auto"/>
        <w:right w:val="none" w:sz="0" w:space="0" w:color="auto"/>
      </w:divBdr>
    </w:div>
    <w:div w:id="812916450">
      <w:bodyDiv w:val="1"/>
      <w:marLeft w:val="0"/>
      <w:marRight w:val="0"/>
      <w:marTop w:val="0"/>
      <w:marBottom w:val="0"/>
      <w:divBdr>
        <w:top w:val="none" w:sz="0" w:space="0" w:color="auto"/>
        <w:left w:val="none" w:sz="0" w:space="0" w:color="auto"/>
        <w:bottom w:val="none" w:sz="0" w:space="0" w:color="auto"/>
        <w:right w:val="none" w:sz="0" w:space="0" w:color="auto"/>
      </w:divBdr>
    </w:div>
    <w:div w:id="849609251">
      <w:bodyDiv w:val="1"/>
      <w:marLeft w:val="0"/>
      <w:marRight w:val="0"/>
      <w:marTop w:val="0"/>
      <w:marBottom w:val="0"/>
      <w:divBdr>
        <w:top w:val="none" w:sz="0" w:space="0" w:color="auto"/>
        <w:left w:val="none" w:sz="0" w:space="0" w:color="auto"/>
        <w:bottom w:val="none" w:sz="0" w:space="0" w:color="auto"/>
        <w:right w:val="none" w:sz="0" w:space="0" w:color="auto"/>
      </w:divBdr>
    </w:div>
    <w:div w:id="907766987">
      <w:bodyDiv w:val="1"/>
      <w:marLeft w:val="0"/>
      <w:marRight w:val="0"/>
      <w:marTop w:val="0"/>
      <w:marBottom w:val="0"/>
      <w:divBdr>
        <w:top w:val="none" w:sz="0" w:space="0" w:color="auto"/>
        <w:left w:val="none" w:sz="0" w:space="0" w:color="auto"/>
        <w:bottom w:val="none" w:sz="0" w:space="0" w:color="auto"/>
        <w:right w:val="none" w:sz="0" w:space="0" w:color="auto"/>
      </w:divBdr>
    </w:div>
    <w:div w:id="951476531">
      <w:bodyDiv w:val="1"/>
      <w:marLeft w:val="0"/>
      <w:marRight w:val="0"/>
      <w:marTop w:val="0"/>
      <w:marBottom w:val="0"/>
      <w:divBdr>
        <w:top w:val="none" w:sz="0" w:space="0" w:color="auto"/>
        <w:left w:val="none" w:sz="0" w:space="0" w:color="auto"/>
        <w:bottom w:val="none" w:sz="0" w:space="0" w:color="auto"/>
        <w:right w:val="none" w:sz="0" w:space="0" w:color="auto"/>
      </w:divBdr>
    </w:div>
    <w:div w:id="976763627">
      <w:bodyDiv w:val="1"/>
      <w:marLeft w:val="0"/>
      <w:marRight w:val="0"/>
      <w:marTop w:val="0"/>
      <w:marBottom w:val="0"/>
      <w:divBdr>
        <w:top w:val="none" w:sz="0" w:space="0" w:color="auto"/>
        <w:left w:val="none" w:sz="0" w:space="0" w:color="auto"/>
        <w:bottom w:val="none" w:sz="0" w:space="0" w:color="auto"/>
        <w:right w:val="none" w:sz="0" w:space="0" w:color="auto"/>
      </w:divBdr>
    </w:div>
    <w:div w:id="1005204769">
      <w:bodyDiv w:val="1"/>
      <w:marLeft w:val="0"/>
      <w:marRight w:val="0"/>
      <w:marTop w:val="0"/>
      <w:marBottom w:val="0"/>
      <w:divBdr>
        <w:top w:val="none" w:sz="0" w:space="0" w:color="auto"/>
        <w:left w:val="none" w:sz="0" w:space="0" w:color="auto"/>
        <w:bottom w:val="none" w:sz="0" w:space="0" w:color="auto"/>
        <w:right w:val="none" w:sz="0" w:space="0" w:color="auto"/>
      </w:divBdr>
    </w:div>
    <w:div w:id="1009797040">
      <w:bodyDiv w:val="1"/>
      <w:marLeft w:val="0"/>
      <w:marRight w:val="0"/>
      <w:marTop w:val="0"/>
      <w:marBottom w:val="0"/>
      <w:divBdr>
        <w:top w:val="none" w:sz="0" w:space="0" w:color="auto"/>
        <w:left w:val="none" w:sz="0" w:space="0" w:color="auto"/>
        <w:bottom w:val="none" w:sz="0" w:space="0" w:color="auto"/>
        <w:right w:val="none" w:sz="0" w:space="0" w:color="auto"/>
      </w:divBdr>
    </w:div>
    <w:div w:id="1144809743">
      <w:bodyDiv w:val="1"/>
      <w:marLeft w:val="0"/>
      <w:marRight w:val="0"/>
      <w:marTop w:val="0"/>
      <w:marBottom w:val="0"/>
      <w:divBdr>
        <w:top w:val="none" w:sz="0" w:space="0" w:color="auto"/>
        <w:left w:val="none" w:sz="0" w:space="0" w:color="auto"/>
        <w:bottom w:val="none" w:sz="0" w:space="0" w:color="auto"/>
        <w:right w:val="none" w:sz="0" w:space="0" w:color="auto"/>
      </w:divBdr>
    </w:div>
    <w:div w:id="1167595265">
      <w:bodyDiv w:val="1"/>
      <w:marLeft w:val="0"/>
      <w:marRight w:val="0"/>
      <w:marTop w:val="0"/>
      <w:marBottom w:val="0"/>
      <w:divBdr>
        <w:top w:val="none" w:sz="0" w:space="0" w:color="auto"/>
        <w:left w:val="none" w:sz="0" w:space="0" w:color="auto"/>
        <w:bottom w:val="none" w:sz="0" w:space="0" w:color="auto"/>
        <w:right w:val="none" w:sz="0" w:space="0" w:color="auto"/>
      </w:divBdr>
    </w:div>
    <w:div w:id="1176842810">
      <w:bodyDiv w:val="1"/>
      <w:marLeft w:val="0"/>
      <w:marRight w:val="0"/>
      <w:marTop w:val="0"/>
      <w:marBottom w:val="0"/>
      <w:divBdr>
        <w:top w:val="none" w:sz="0" w:space="0" w:color="auto"/>
        <w:left w:val="none" w:sz="0" w:space="0" w:color="auto"/>
        <w:bottom w:val="none" w:sz="0" w:space="0" w:color="auto"/>
        <w:right w:val="none" w:sz="0" w:space="0" w:color="auto"/>
      </w:divBdr>
    </w:div>
    <w:div w:id="1192765093">
      <w:bodyDiv w:val="1"/>
      <w:marLeft w:val="0"/>
      <w:marRight w:val="0"/>
      <w:marTop w:val="0"/>
      <w:marBottom w:val="0"/>
      <w:divBdr>
        <w:top w:val="none" w:sz="0" w:space="0" w:color="auto"/>
        <w:left w:val="none" w:sz="0" w:space="0" w:color="auto"/>
        <w:bottom w:val="none" w:sz="0" w:space="0" w:color="auto"/>
        <w:right w:val="none" w:sz="0" w:space="0" w:color="auto"/>
      </w:divBdr>
    </w:div>
    <w:div w:id="1198005057">
      <w:bodyDiv w:val="1"/>
      <w:marLeft w:val="0"/>
      <w:marRight w:val="0"/>
      <w:marTop w:val="0"/>
      <w:marBottom w:val="0"/>
      <w:divBdr>
        <w:top w:val="none" w:sz="0" w:space="0" w:color="auto"/>
        <w:left w:val="none" w:sz="0" w:space="0" w:color="auto"/>
        <w:bottom w:val="none" w:sz="0" w:space="0" w:color="auto"/>
        <w:right w:val="none" w:sz="0" w:space="0" w:color="auto"/>
      </w:divBdr>
    </w:div>
    <w:div w:id="1230926024">
      <w:bodyDiv w:val="1"/>
      <w:marLeft w:val="0"/>
      <w:marRight w:val="0"/>
      <w:marTop w:val="0"/>
      <w:marBottom w:val="0"/>
      <w:divBdr>
        <w:top w:val="none" w:sz="0" w:space="0" w:color="auto"/>
        <w:left w:val="none" w:sz="0" w:space="0" w:color="auto"/>
        <w:bottom w:val="none" w:sz="0" w:space="0" w:color="auto"/>
        <w:right w:val="none" w:sz="0" w:space="0" w:color="auto"/>
      </w:divBdr>
    </w:div>
    <w:div w:id="1257864409">
      <w:bodyDiv w:val="1"/>
      <w:marLeft w:val="0"/>
      <w:marRight w:val="0"/>
      <w:marTop w:val="0"/>
      <w:marBottom w:val="0"/>
      <w:divBdr>
        <w:top w:val="none" w:sz="0" w:space="0" w:color="auto"/>
        <w:left w:val="none" w:sz="0" w:space="0" w:color="auto"/>
        <w:bottom w:val="none" w:sz="0" w:space="0" w:color="auto"/>
        <w:right w:val="none" w:sz="0" w:space="0" w:color="auto"/>
      </w:divBdr>
    </w:div>
    <w:div w:id="1265574973">
      <w:bodyDiv w:val="1"/>
      <w:marLeft w:val="0"/>
      <w:marRight w:val="0"/>
      <w:marTop w:val="0"/>
      <w:marBottom w:val="0"/>
      <w:divBdr>
        <w:top w:val="none" w:sz="0" w:space="0" w:color="auto"/>
        <w:left w:val="none" w:sz="0" w:space="0" w:color="auto"/>
        <w:bottom w:val="none" w:sz="0" w:space="0" w:color="auto"/>
        <w:right w:val="none" w:sz="0" w:space="0" w:color="auto"/>
      </w:divBdr>
    </w:div>
    <w:div w:id="1277100650">
      <w:bodyDiv w:val="1"/>
      <w:marLeft w:val="0"/>
      <w:marRight w:val="0"/>
      <w:marTop w:val="0"/>
      <w:marBottom w:val="0"/>
      <w:divBdr>
        <w:top w:val="none" w:sz="0" w:space="0" w:color="auto"/>
        <w:left w:val="none" w:sz="0" w:space="0" w:color="auto"/>
        <w:bottom w:val="none" w:sz="0" w:space="0" w:color="auto"/>
        <w:right w:val="none" w:sz="0" w:space="0" w:color="auto"/>
      </w:divBdr>
    </w:div>
    <w:div w:id="1297877732">
      <w:bodyDiv w:val="1"/>
      <w:marLeft w:val="0"/>
      <w:marRight w:val="0"/>
      <w:marTop w:val="0"/>
      <w:marBottom w:val="0"/>
      <w:divBdr>
        <w:top w:val="none" w:sz="0" w:space="0" w:color="auto"/>
        <w:left w:val="none" w:sz="0" w:space="0" w:color="auto"/>
        <w:bottom w:val="none" w:sz="0" w:space="0" w:color="auto"/>
        <w:right w:val="none" w:sz="0" w:space="0" w:color="auto"/>
      </w:divBdr>
    </w:div>
    <w:div w:id="1332030965">
      <w:bodyDiv w:val="1"/>
      <w:marLeft w:val="0"/>
      <w:marRight w:val="0"/>
      <w:marTop w:val="0"/>
      <w:marBottom w:val="0"/>
      <w:divBdr>
        <w:top w:val="none" w:sz="0" w:space="0" w:color="auto"/>
        <w:left w:val="none" w:sz="0" w:space="0" w:color="auto"/>
        <w:bottom w:val="none" w:sz="0" w:space="0" w:color="auto"/>
        <w:right w:val="none" w:sz="0" w:space="0" w:color="auto"/>
      </w:divBdr>
    </w:div>
    <w:div w:id="1364941782">
      <w:bodyDiv w:val="1"/>
      <w:marLeft w:val="0"/>
      <w:marRight w:val="0"/>
      <w:marTop w:val="0"/>
      <w:marBottom w:val="0"/>
      <w:divBdr>
        <w:top w:val="none" w:sz="0" w:space="0" w:color="auto"/>
        <w:left w:val="none" w:sz="0" w:space="0" w:color="auto"/>
        <w:bottom w:val="none" w:sz="0" w:space="0" w:color="auto"/>
        <w:right w:val="none" w:sz="0" w:space="0" w:color="auto"/>
      </w:divBdr>
    </w:div>
    <w:div w:id="1365330041">
      <w:bodyDiv w:val="1"/>
      <w:marLeft w:val="0"/>
      <w:marRight w:val="0"/>
      <w:marTop w:val="0"/>
      <w:marBottom w:val="0"/>
      <w:divBdr>
        <w:top w:val="none" w:sz="0" w:space="0" w:color="auto"/>
        <w:left w:val="none" w:sz="0" w:space="0" w:color="auto"/>
        <w:bottom w:val="none" w:sz="0" w:space="0" w:color="auto"/>
        <w:right w:val="none" w:sz="0" w:space="0" w:color="auto"/>
      </w:divBdr>
    </w:div>
    <w:div w:id="1390416015">
      <w:bodyDiv w:val="1"/>
      <w:marLeft w:val="0"/>
      <w:marRight w:val="0"/>
      <w:marTop w:val="0"/>
      <w:marBottom w:val="0"/>
      <w:divBdr>
        <w:top w:val="none" w:sz="0" w:space="0" w:color="auto"/>
        <w:left w:val="none" w:sz="0" w:space="0" w:color="auto"/>
        <w:bottom w:val="none" w:sz="0" w:space="0" w:color="auto"/>
        <w:right w:val="none" w:sz="0" w:space="0" w:color="auto"/>
      </w:divBdr>
    </w:div>
    <w:div w:id="1406612640">
      <w:bodyDiv w:val="1"/>
      <w:marLeft w:val="0"/>
      <w:marRight w:val="0"/>
      <w:marTop w:val="0"/>
      <w:marBottom w:val="0"/>
      <w:divBdr>
        <w:top w:val="none" w:sz="0" w:space="0" w:color="auto"/>
        <w:left w:val="none" w:sz="0" w:space="0" w:color="auto"/>
        <w:bottom w:val="none" w:sz="0" w:space="0" w:color="auto"/>
        <w:right w:val="none" w:sz="0" w:space="0" w:color="auto"/>
      </w:divBdr>
    </w:div>
    <w:div w:id="1410924641">
      <w:bodyDiv w:val="1"/>
      <w:marLeft w:val="0"/>
      <w:marRight w:val="0"/>
      <w:marTop w:val="0"/>
      <w:marBottom w:val="0"/>
      <w:divBdr>
        <w:top w:val="none" w:sz="0" w:space="0" w:color="auto"/>
        <w:left w:val="none" w:sz="0" w:space="0" w:color="auto"/>
        <w:bottom w:val="none" w:sz="0" w:space="0" w:color="auto"/>
        <w:right w:val="none" w:sz="0" w:space="0" w:color="auto"/>
      </w:divBdr>
    </w:div>
    <w:div w:id="1440953996">
      <w:bodyDiv w:val="1"/>
      <w:marLeft w:val="0"/>
      <w:marRight w:val="0"/>
      <w:marTop w:val="0"/>
      <w:marBottom w:val="0"/>
      <w:divBdr>
        <w:top w:val="none" w:sz="0" w:space="0" w:color="auto"/>
        <w:left w:val="none" w:sz="0" w:space="0" w:color="auto"/>
        <w:bottom w:val="none" w:sz="0" w:space="0" w:color="auto"/>
        <w:right w:val="none" w:sz="0" w:space="0" w:color="auto"/>
      </w:divBdr>
    </w:div>
    <w:div w:id="1504781292">
      <w:bodyDiv w:val="1"/>
      <w:marLeft w:val="0"/>
      <w:marRight w:val="0"/>
      <w:marTop w:val="0"/>
      <w:marBottom w:val="0"/>
      <w:divBdr>
        <w:top w:val="none" w:sz="0" w:space="0" w:color="auto"/>
        <w:left w:val="none" w:sz="0" w:space="0" w:color="auto"/>
        <w:bottom w:val="none" w:sz="0" w:space="0" w:color="auto"/>
        <w:right w:val="none" w:sz="0" w:space="0" w:color="auto"/>
      </w:divBdr>
    </w:div>
    <w:div w:id="1510633816">
      <w:bodyDiv w:val="1"/>
      <w:marLeft w:val="0"/>
      <w:marRight w:val="0"/>
      <w:marTop w:val="0"/>
      <w:marBottom w:val="0"/>
      <w:divBdr>
        <w:top w:val="none" w:sz="0" w:space="0" w:color="auto"/>
        <w:left w:val="none" w:sz="0" w:space="0" w:color="auto"/>
        <w:bottom w:val="none" w:sz="0" w:space="0" w:color="auto"/>
        <w:right w:val="none" w:sz="0" w:space="0" w:color="auto"/>
      </w:divBdr>
    </w:div>
    <w:div w:id="1514958841">
      <w:bodyDiv w:val="1"/>
      <w:marLeft w:val="0"/>
      <w:marRight w:val="0"/>
      <w:marTop w:val="0"/>
      <w:marBottom w:val="0"/>
      <w:divBdr>
        <w:top w:val="none" w:sz="0" w:space="0" w:color="auto"/>
        <w:left w:val="none" w:sz="0" w:space="0" w:color="auto"/>
        <w:bottom w:val="none" w:sz="0" w:space="0" w:color="auto"/>
        <w:right w:val="none" w:sz="0" w:space="0" w:color="auto"/>
      </w:divBdr>
    </w:div>
    <w:div w:id="1606305631">
      <w:bodyDiv w:val="1"/>
      <w:marLeft w:val="0"/>
      <w:marRight w:val="0"/>
      <w:marTop w:val="0"/>
      <w:marBottom w:val="0"/>
      <w:divBdr>
        <w:top w:val="none" w:sz="0" w:space="0" w:color="auto"/>
        <w:left w:val="none" w:sz="0" w:space="0" w:color="auto"/>
        <w:bottom w:val="none" w:sz="0" w:space="0" w:color="auto"/>
        <w:right w:val="none" w:sz="0" w:space="0" w:color="auto"/>
      </w:divBdr>
    </w:div>
    <w:div w:id="1614941685">
      <w:bodyDiv w:val="1"/>
      <w:marLeft w:val="0"/>
      <w:marRight w:val="0"/>
      <w:marTop w:val="0"/>
      <w:marBottom w:val="0"/>
      <w:divBdr>
        <w:top w:val="none" w:sz="0" w:space="0" w:color="auto"/>
        <w:left w:val="none" w:sz="0" w:space="0" w:color="auto"/>
        <w:bottom w:val="none" w:sz="0" w:space="0" w:color="auto"/>
        <w:right w:val="none" w:sz="0" w:space="0" w:color="auto"/>
      </w:divBdr>
    </w:div>
    <w:div w:id="1674339919">
      <w:bodyDiv w:val="1"/>
      <w:marLeft w:val="0"/>
      <w:marRight w:val="0"/>
      <w:marTop w:val="0"/>
      <w:marBottom w:val="0"/>
      <w:divBdr>
        <w:top w:val="none" w:sz="0" w:space="0" w:color="auto"/>
        <w:left w:val="none" w:sz="0" w:space="0" w:color="auto"/>
        <w:bottom w:val="none" w:sz="0" w:space="0" w:color="auto"/>
        <w:right w:val="none" w:sz="0" w:space="0" w:color="auto"/>
      </w:divBdr>
    </w:div>
    <w:div w:id="1763137144">
      <w:bodyDiv w:val="1"/>
      <w:marLeft w:val="0"/>
      <w:marRight w:val="0"/>
      <w:marTop w:val="0"/>
      <w:marBottom w:val="0"/>
      <w:divBdr>
        <w:top w:val="none" w:sz="0" w:space="0" w:color="auto"/>
        <w:left w:val="none" w:sz="0" w:space="0" w:color="auto"/>
        <w:bottom w:val="none" w:sz="0" w:space="0" w:color="auto"/>
        <w:right w:val="none" w:sz="0" w:space="0" w:color="auto"/>
      </w:divBdr>
    </w:div>
    <w:div w:id="1777675112">
      <w:bodyDiv w:val="1"/>
      <w:marLeft w:val="0"/>
      <w:marRight w:val="0"/>
      <w:marTop w:val="0"/>
      <w:marBottom w:val="0"/>
      <w:divBdr>
        <w:top w:val="none" w:sz="0" w:space="0" w:color="auto"/>
        <w:left w:val="none" w:sz="0" w:space="0" w:color="auto"/>
        <w:bottom w:val="none" w:sz="0" w:space="0" w:color="auto"/>
        <w:right w:val="none" w:sz="0" w:space="0" w:color="auto"/>
      </w:divBdr>
    </w:div>
    <w:div w:id="1778791329">
      <w:bodyDiv w:val="1"/>
      <w:marLeft w:val="0"/>
      <w:marRight w:val="0"/>
      <w:marTop w:val="0"/>
      <w:marBottom w:val="0"/>
      <w:divBdr>
        <w:top w:val="none" w:sz="0" w:space="0" w:color="auto"/>
        <w:left w:val="none" w:sz="0" w:space="0" w:color="auto"/>
        <w:bottom w:val="none" w:sz="0" w:space="0" w:color="auto"/>
        <w:right w:val="none" w:sz="0" w:space="0" w:color="auto"/>
      </w:divBdr>
    </w:div>
    <w:div w:id="1790658993">
      <w:bodyDiv w:val="1"/>
      <w:marLeft w:val="0"/>
      <w:marRight w:val="0"/>
      <w:marTop w:val="0"/>
      <w:marBottom w:val="0"/>
      <w:divBdr>
        <w:top w:val="none" w:sz="0" w:space="0" w:color="auto"/>
        <w:left w:val="none" w:sz="0" w:space="0" w:color="auto"/>
        <w:bottom w:val="none" w:sz="0" w:space="0" w:color="auto"/>
        <w:right w:val="none" w:sz="0" w:space="0" w:color="auto"/>
      </w:divBdr>
    </w:div>
    <w:div w:id="1846944348">
      <w:bodyDiv w:val="1"/>
      <w:marLeft w:val="0"/>
      <w:marRight w:val="0"/>
      <w:marTop w:val="0"/>
      <w:marBottom w:val="0"/>
      <w:divBdr>
        <w:top w:val="none" w:sz="0" w:space="0" w:color="auto"/>
        <w:left w:val="none" w:sz="0" w:space="0" w:color="auto"/>
        <w:bottom w:val="none" w:sz="0" w:space="0" w:color="auto"/>
        <w:right w:val="none" w:sz="0" w:space="0" w:color="auto"/>
      </w:divBdr>
    </w:div>
    <w:div w:id="1883131174">
      <w:bodyDiv w:val="1"/>
      <w:marLeft w:val="0"/>
      <w:marRight w:val="0"/>
      <w:marTop w:val="0"/>
      <w:marBottom w:val="0"/>
      <w:divBdr>
        <w:top w:val="none" w:sz="0" w:space="0" w:color="auto"/>
        <w:left w:val="none" w:sz="0" w:space="0" w:color="auto"/>
        <w:bottom w:val="none" w:sz="0" w:space="0" w:color="auto"/>
        <w:right w:val="none" w:sz="0" w:space="0" w:color="auto"/>
      </w:divBdr>
    </w:div>
    <w:div w:id="1906603694">
      <w:bodyDiv w:val="1"/>
      <w:marLeft w:val="0"/>
      <w:marRight w:val="0"/>
      <w:marTop w:val="0"/>
      <w:marBottom w:val="0"/>
      <w:divBdr>
        <w:top w:val="none" w:sz="0" w:space="0" w:color="auto"/>
        <w:left w:val="none" w:sz="0" w:space="0" w:color="auto"/>
        <w:bottom w:val="none" w:sz="0" w:space="0" w:color="auto"/>
        <w:right w:val="none" w:sz="0" w:space="0" w:color="auto"/>
      </w:divBdr>
    </w:div>
    <w:div w:id="1912886333">
      <w:bodyDiv w:val="1"/>
      <w:marLeft w:val="0"/>
      <w:marRight w:val="0"/>
      <w:marTop w:val="0"/>
      <w:marBottom w:val="0"/>
      <w:divBdr>
        <w:top w:val="none" w:sz="0" w:space="0" w:color="auto"/>
        <w:left w:val="none" w:sz="0" w:space="0" w:color="auto"/>
        <w:bottom w:val="none" w:sz="0" w:space="0" w:color="auto"/>
        <w:right w:val="none" w:sz="0" w:space="0" w:color="auto"/>
      </w:divBdr>
    </w:div>
    <w:div w:id="1925138348">
      <w:bodyDiv w:val="1"/>
      <w:marLeft w:val="0"/>
      <w:marRight w:val="0"/>
      <w:marTop w:val="0"/>
      <w:marBottom w:val="0"/>
      <w:divBdr>
        <w:top w:val="none" w:sz="0" w:space="0" w:color="auto"/>
        <w:left w:val="none" w:sz="0" w:space="0" w:color="auto"/>
        <w:bottom w:val="none" w:sz="0" w:space="0" w:color="auto"/>
        <w:right w:val="none" w:sz="0" w:space="0" w:color="auto"/>
      </w:divBdr>
    </w:div>
    <w:div w:id="1946694302">
      <w:bodyDiv w:val="1"/>
      <w:marLeft w:val="0"/>
      <w:marRight w:val="0"/>
      <w:marTop w:val="0"/>
      <w:marBottom w:val="0"/>
      <w:divBdr>
        <w:top w:val="none" w:sz="0" w:space="0" w:color="auto"/>
        <w:left w:val="none" w:sz="0" w:space="0" w:color="auto"/>
        <w:bottom w:val="none" w:sz="0" w:space="0" w:color="auto"/>
        <w:right w:val="none" w:sz="0" w:space="0" w:color="auto"/>
      </w:divBdr>
    </w:div>
    <w:div w:id="1984118930">
      <w:bodyDiv w:val="1"/>
      <w:marLeft w:val="0"/>
      <w:marRight w:val="0"/>
      <w:marTop w:val="0"/>
      <w:marBottom w:val="0"/>
      <w:divBdr>
        <w:top w:val="none" w:sz="0" w:space="0" w:color="auto"/>
        <w:left w:val="none" w:sz="0" w:space="0" w:color="auto"/>
        <w:bottom w:val="none" w:sz="0" w:space="0" w:color="auto"/>
        <w:right w:val="none" w:sz="0" w:space="0" w:color="auto"/>
      </w:divBdr>
    </w:div>
    <w:div w:id="2079592620">
      <w:bodyDiv w:val="1"/>
      <w:marLeft w:val="0"/>
      <w:marRight w:val="0"/>
      <w:marTop w:val="0"/>
      <w:marBottom w:val="0"/>
      <w:divBdr>
        <w:top w:val="none" w:sz="0" w:space="0" w:color="auto"/>
        <w:left w:val="none" w:sz="0" w:space="0" w:color="auto"/>
        <w:bottom w:val="none" w:sz="0" w:space="0" w:color="auto"/>
        <w:right w:val="none" w:sz="0" w:space="0" w:color="auto"/>
      </w:divBdr>
    </w:div>
    <w:div w:id="2133940380">
      <w:bodyDiv w:val="1"/>
      <w:marLeft w:val="0"/>
      <w:marRight w:val="0"/>
      <w:marTop w:val="0"/>
      <w:marBottom w:val="0"/>
      <w:divBdr>
        <w:top w:val="none" w:sz="0" w:space="0" w:color="auto"/>
        <w:left w:val="none" w:sz="0" w:space="0" w:color="auto"/>
        <w:bottom w:val="none" w:sz="0" w:space="0" w:color="auto"/>
        <w:right w:val="none" w:sz="0" w:space="0" w:color="auto"/>
      </w:divBdr>
    </w:div>
    <w:div w:id="2137336727">
      <w:bodyDiv w:val="1"/>
      <w:marLeft w:val="0"/>
      <w:marRight w:val="0"/>
      <w:marTop w:val="0"/>
      <w:marBottom w:val="0"/>
      <w:divBdr>
        <w:top w:val="none" w:sz="0" w:space="0" w:color="auto"/>
        <w:left w:val="none" w:sz="0" w:space="0" w:color="auto"/>
        <w:bottom w:val="none" w:sz="0" w:space="0" w:color="auto"/>
        <w:right w:val="none" w:sz="0" w:space="0" w:color="auto"/>
      </w:divBdr>
    </w:div>
    <w:div w:id="2137795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29183"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toktom://db/98840" TargetMode="External"/><Relationship Id="rId12" Type="http://schemas.openxmlformats.org/officeDocument/2006/relationships/hyperlink" Target="toktom://db/1476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toktom://db/103119" TargetMode="External"/><Relationship Id="rId11" Type="http://schemas.openxmlformats.org/officeDocument/2006/relationships/hyperlink" Target="toktom://db/98840" TargetMode="External"/><Relationship Id="rId5" Type="http://schemas.openxmlformats.org/officeDocument/2006/relationships/hyperlink" Target="toktom://db/103118" TargetMode="External"/><Relationship Id="rId10" Type="http://schemas.openxmlformats.org/officeDocument/2006/relationships/hyperlink" Target="toktom://db/14767" TargetMode="External"/><Relationship Id="rId4" Type="http://schemas.openxmlformats.org/officeDocument/2006/relationships/webSettings" Target="webSettings.xml"/><Relationship Id="rId9" Type="http://schemas.openxmlformats.org/officeDocument/2006/relationships/hyperlink" Target="toktom://db/129183"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18</Pages>
  <Words>7476</Words>
  <Characters>42614</Characters>
  <Application>Microsoft Office Word</Application>
  <DocSecurity>0</DocSecurity>
  <Lines>355</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NErmolaeva</dc:creator>
  <cp:keywords/>
  <dc:description/>
  <cp:lastModifiedBy>AMoldakunova</cp:lastModifiedBy>
  <cp:revision>16</cp:revision>
  <cp:lastPrinted>2018-02-16T12:11:00Z</cp:lastPrinted>
  <dcterms:created xsi:type="dcterms:W3CDTF">2020-10-27T08:19:00Z</dcterms:created>
  <dcterms:modified xsi:type="dcterms:W3CDTF">2021-04-15T05:25:00Z</dcterms:modified>
</cp:coreProperties>
</file>